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0966DB" w:rsidRDefault="00477FA3" w:rsidP="00A57021">
      <w:pPr>
        <w:jc w:val="center"/>
        <w:rPr>
          <w:sz w:val="28"/>
          <w:szCs w:val="28"/>
        </w:rPr>
      </w:pPr>
      <w:r w:rsidRPr="000966DB">
        <w:rPr>
          <w:sz w:val="28"/>
          <w:szCs w:val="28"/>
        </w:rPr>
        <w:t>МИНОБРНАУКИ РОССИИ</w:t>
      </w:r>
    </w:p>
    <w:p w:rsidR="00A57021" w:rsidRPr="000966DB" w:rsidRDefault="00A57021" w:rsidP="00A57021">
      <w:pPr>
        <w:jc w:val="center"/>
        <w:rPr>
          <w:sz w:val="28"/>
          <w:szCs w:val="28"/>
        </w:rPr>
      </w:pPr>
      <w:r w:rsidRPr="000966DB">
        <w:rPr>
          <w:sz w:val="28"/>
          <w:szCs w:val="28"/>
        </w:rPr>
        <w:t xml:space="preserve">Федеральное государственное бюджетное образовательное учреждение высшего образования </w:t>
      </w:r>
    </w:p>
    <w:p w:rsidR="00A57021" w:rsidRPr="000966DB" w:rsidRDefault="00A57021" w:rsidP="00A57021">
      <w:pPr>
        <w:jc w:val="center"/>
        <w:rPr>
          <w:b/>
          <w:sz w:val="28"/>
          <w:szCs w:val="28"/>
        </w:rPr>
      </w:pPr>
      <w:r w:rsidRPr="000966DB">
        <w:rPr>
          <w:b/>
          <w:sz w:val="28"/>
          <w:szCs w:val="28"/>
        </w:rPr>
        <w:t>«Гжельский государственный университет»</w:t>
      </w:r>
    </w:p>
    <w:p w:rsidR="00A57021" w:rsidRPr="000966DB" w:rsidRDefault="00A57021" w:rsidP="00A57021">
      <w:pPr>
        <w:jc w:val="center"/>
        <w:rPr>
          <w:sz w:val="28"/>
          <w:szCs w:val="28"/>
        </w:rPr>
      </w:pPr>
      <w:r w:rsidRPr="000966DB">
        <w:rPr>
          <w:sz w:val="28"/>
          <w:szCs w:val="28"/>
        </w:rPr>
        <w:t>(ГГУ)</w:t>
      </w:r>
    </w:p>
    <w:p w:rsidR="00A57021" w:rsidRPr="000966DB" w:rsidRDefault="00A57021" w:rsidP="00A57021">
      <w:pPr>
        <w:rPr>
          <w:sz w:val="28"/>
          <w:szCs w:val="28"/>
        </w:rPr>
      </w:pPr>
    </w:p>
    <w:p w:rsidR="00A57021" w:rsidRPr="000966DB" w:rsidRDefault="00A57021" w:rsidP="00A57021">
      <w:pPr>
        <w:pStyle w:val="Style15"/>
        <w:tabs>
          <w:tab w:val="left" w:leader="underscore" w:pos="9760"/>
        </w:tabs>
        <w:spacing w:line="360" w:lineRule="auto"/>
        <w:rPr>
          <w:rStyle w:val="FontStyle53"/>
          <w:sz w:val="28"/>
          <w:szCs w:val="28"/>
        </w:rPr>
      </w:pPr>
    </w:p>
    <w:p w:rsidR="00A57021" w:rsidRPr="000966DB" w:rsidRDefault="00A57021" w:rsidP="00A57021">
      <w:pPr>
        <w:pStyle w:val="Style15"/>
        <w:tabs>
          <w:tab w:val="left" w:leader="underscore" w:pos="9760"/>
        </w:tabs>
        <w:spacing w:line="360" w:lineRule="auto"/>
        <w:rPr>
          <w:rStyle w:val="FontStyle53"/>
          <w:sz w:val="28"/>
          <w:szCs w:val="28"/>
        </w:rPr>
      </w:pPr>
    </w:p>
    <w:p w:rsidR="00A57021" w:rsidRPr="000966DB" w:rsidRDefault="00A57021" w:rsidP="00A57021">
      <w:pPr>
        <w:pStyle w:val="Style15"/>
        <w:tabs>
          <w:tab w:val="left" w:leader="underscore" w:pos="9760"/>
        </w:tabs>
        <w:spacing w:line="360" w:lineRule="auto"/>
        <w:rPr>
          <w:rStyle w:val="FontStyle53"/>
          <w:sz w:val="28"/>
          <w:szCs w:val="28"/>
        </w:rPr>
      </w:pPr>
    </w:p>
    <w:p w:rsidR="00A57021" w:rsidRPr="000966DB" w:rsidRDefault="00A57021" w:rsidP="00A57021">
      <w:pPr>
        <w:pStyle w:val="Style15"/>
        <w:tabs>
          <w:tab w:val="left" w:leader="underscore" w:pos="9760"/>
        </w:tabs>
        <w:spacing w:line="360" w:lineRule="auto"/>
        <w:rPr>
          <w:rStyle w:val="FontStyle53"/>
          <w:sz w:val="28"/>
          <w:szCs w:val="28"/>
        </w:rPr>
      </w:pPr>
    </w:p>
    <w:p w:rsidR="00A57021" w:rsidRPr="000966DB" w:rsidRDefault="00A57021" w:rsidP="00A57021">
      <w:pPr>
        <w:pStyle w:val="Style15"/>
        <w:tabs>
          <w:tab w:val="left" w:leader="underscore" w:pos="9760"/>
        </w:tabs>
        <w:spacing w:line="360" w:lineRule="auto"/>
        <w:jc w:val="center"/>
        <w:rPr>
          <w:rStyle w:val="FontStyle53"/>
          <w:b w:val="0"/>
          <w:i/>
          <w:sz w:val="28"/>
          <w:szCs w:val="28"/>
        </w:rPr>
      </w:pPr>
      <w:r w:rsidRPr="000966DB">
        <w:rPr>
          <w:rStyle w:val="FontStyle53"/>
          <w:b w:val="0"/>
          <w:i/>
          <w:sz w:val="28"/>
          <w:szCs w:val="28"/>
        </w:rPr>
        <w:t>Кафедра</w:t>
      </w:r>
      <w:r w:rsidR="00092478" w:rsidRPr="000966DB">
        <w:rPr>
          <w:rStyle w:val="FontStyle53"/>
          <w:b w:val="0"/>
          <w:i/>
          <w:sz w:val="28"/>
          <w:szCs w:val="28"/>
        </w:rPr>
        <w:t xml:space="preserve"> ТиОУ</w:t>
      </w:r>
    </w:p>
    <w:p w:rsidR="00A57021" w:rsidRPr="000966DB" w:rsidRDefault="00A57021" w:rsidP="00A57021">
      <w:pPr>
        <w:tabs>
          <w:tab w:val="left" w:pos="680"/>
          <w:tab w:val="left" w:pos="851"/>
          <w:tab w:val="left" w:pos="6240"/>
        </w:tabs>
        <w:rPr>
          <w:noProof/>
          <w:sz w:val="28"/>
          <w:szCs w:val="28"/>
        </w:rPr>
      </w:pPr>
      <w:r w:rsidRPr="000966DB">
        <w:rPr>
          <w:noProof/>
          <w:sz w:val="28"/>
          <w:szCs w:val="28"/>
        </w:rPr>
        <w:tab/>
      </w:r>
    </w:p>
    <w:p w:rsidR="00A57021" w:rsidRPr="000966DB" w:rsidRDefault="00A57021" w:rsidP="00A57021">
      <w:pPr>
        <w:tabs>
          <w:tab w:val="left" w:pos="680"/>
          <w:tab w:val="left" w:pos="851"/>
          <w:tab w:val="left" w:pos="6240"/>
        </w:tabs>
        <w:rPr>
          <w:noProof/>
          <w:sz w:val="28"/>
          <w:szCs w:val="28"/>
        </w:rPr>
      </w:pPr>
    </w:p>
    <w:p w:rsidR="00A57021" w:rsidRPr="000966DB" w:rsidRDefault="00A57021" w:rsidP="00A57021">
      <w:pPr>
        <w:tabs>
          <w:tab w:val="left" w:pos="680"/>
          <w:tab w:val="left" w:pos="851"/>
          <w:tab w:val="left" w:pos="6240"/>
        </w:tabs>
        <w:rPr>
          <w:sz w:val="28"/>
          <w:szCs w:val="28"/>
        </w:rPr>
      </w:pPr>
    </w:p>
    <w:p w:rsidR="00A57021" w:rsidRPr="000966DB" w:rsidRDefault="00A57021" w:rsidP="00A57021">
      <w:pPr>
        <w:pStyle w:val="Style11"/>
        <w:widowControl/>
        <w:rPr>
          <w:bCs/>
          <w:sz w:val="28"/>
          <w:szCs w:val="28"/>
          <w:u w:val="single"/>
        </w:rPr>
      </w:pPr>
      <w:r w:rsidRPr="000966DB">
        <w:rPr>
          <w:bCs/>
          <w:sz w:val="28"/>
          <w:szCs w:val="28"/>
          <w:u w:val="single"/>
        </w:rPr>
        <w:t>Рабочая программа дисциплины</w:t>
      </w:r>
    </w:p>
    <w:p w:rsidR="00A57021" w:rsidRPr="000966DB" w:rsidRDefault="00A57021" w:rsidP="00A57021">
      <w:pPr>
        <w:tabs>
          <w:tab w:val="left" w:pos="680"/>
          <w:tab w:val="left" w:pos="851"/>
        </w:tabs>
        <w:jc w:val="center"/>
        <w:rPr>
          <w:sz w:val="28"/>
          <w:szCs w:val="28"/>
        </w:rPr>
      </w:pPr>
    </w:p>
    <w:p w:rsidR="00A57021" w:rsidRPr="000966DB" w:rsidRDefault="00092478" w:rsidP="00A57021">
      <w:pPr>
        <w:tabs>
          <w:tab w:val="left" w:pos="680"/>
          <w:tab w:val="left" w:pos="851"/>
        </w:tabs>
        <w:jc w:val="center"/>
        <w:rPr>
          <w:b/>
          <w:sz w:val="28"/>
          <w:szCs w:val="28"/>
        </w:rPr>
      </w:pPr>
      <w:r w:rsidRPr="000966DB">
        <w:rPr>
          <w:b/>
          <w:sz w:val="28"/>
          <w:szCs w:val="28"/>
        </w:rPr>
        <w:t>Тайм-менеджмент</w:t>
      </w:r>
    </w:p>
    <w:p w:rsidR="00A57021" w:rsidRPr="000966DB" w:rsidRDefault="00A57021" w:rsidP="00A57021">
      <w:pPr>
        <w:tabs>
          <w:tab w:val="left" w:pos="680"/>
          <w:tab w:val="left" w:pos="851"/>
        </w:tabs>
        <w:jc w:val="center"/>
        <w:rPr>
          <w:b/>
          <w:sz w:val="28"/>
          <w:szCs w:val="28"/>
        </w:rPr>
      </w:pPr>
    </w:p>
    <w:p w:rsidR="00A57021" w:rsidRPr="000966DB" w:rsidRDefault="00A57021" w:rsidP="00A57021">
      <w:pPr>
        <w:pStyle w:val="Style15"/>
        <w:tabs>
          <w:tab w:val="left" w:leader="underscore" w:pos="9856"/>
        </w:tabs>
        <w:ind w:firstLine="720"/>
        <w:rPr>
          <w:rStyle w:val="FontStyle53"/>
          <w:sz w:val="28"/>
          <w:szCs w:val="28"/>
        </w:rPr>
      </w:pPr>
    </w:p>
    <w:p w:rsidR="00A57021" w:rsidRPr="000966DB" w:rsidRDefault="00A57021" w:rsidP="00A57021">
      <w:pPr>
        <w:pStyle w:val="Style15"/>
        <w:tabs>
          <w:tab w:val="left" w:leader="underscore" w:pos="9856"/>
        </w:tabs>
        <w:ind w:firstLine="720"/>
        <w:jc w:val="center"/>
        <w:rPr>
          <w:rStyle w:val="FontStyle53"/>
          <w:sz w:val="28"/>
          <w:szCs w:val="28"/>
        </w:rPr>
      </w:pPr>
    </w:p>
    <w:p w:rsidR="00A57021" w:rsidRPr="000966DB"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0"/>
        <w:gridCol w:w="5871"/>
      </w:tblGrid>
      <w:tr w:rsidR="00E127D7" w:rsidRPr="00773DBC" w:rsidTr="00CF1B25">
        <w:trPr>
          <w:trHeight w:val="409"/>
        </w:trPr>
        <w:tc>
          <w:tcPr>
            <w:tcW w:w="3700" w:type="dxa"/>
            <w:hideMark/>
          </w:tcPr>
          <w:p w:rsidR="00E127D7" w:rsidRPr="00773DBC" w:rsidRDefault="00E127D7" w:rsidP="00DD413B">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71" w:type="dxa"/>
            <w:tcBorders>
              <w:bottom w:val="single" w:sz="4" w:space="0" w:color="auto"/>
            </w:tcBorders>
            <w:hideMark/>
          </w:tcPr>
          <w:p w:rsidR="00E127D7" w:rsidRPr="004C0F0D" w:rsidRDefault="00E127D7" w:rsidP="00DD413B">
            <w:pPr>
              <w:rPr>
                <w:rStyle w:val="FontStyle53"/>
                <w:b w:val="0"/>
                <w:sz w:val="28"/>
                <w:szCs w:val="28"/>
              </w:rPr>
            </w:pPr>
            <w:r>
              <w:rPr>
                <w:color w:val="000000"/>
                <w:sz w:val="28"/>
                <w:szCs w:val="28"/>
              </w:rPr>
              <w:t xml:space="preserve">Управление персоналом </w:t>
            </w:r>
          </w:p>
        </w:tc>
      </w:tr>
      <w:tr w:rsidR="00E127D7" w:rsidRPr="00773DBC" w:rsidTr="00CF1B25">
        <w:tc>
          <w:tcPr>
            <w:tcW w:w="3700" w:type="dxa"/>
            <w:hideMark/>
          </w:tcPr>
          <w:p w:rsidR="00E127D7" w:rsidRPr="00773DBC" w:rsidRDefault="00E127D7" w:rsidP="00DD413B">
            <w:pPr>
              <w:pStyle w:val="Style12"/>
              <w:spacing w:line="240" w:lineRule="auto"/>
              <w:rPr>
                <w:rStyle w:val="FontStyle60"/>
                <w:sz w:val="28"/>
                <w:szCs w:val="28"/>
              </w:rPr>
            </w:pPr>
            <w:r w:rsidRPr="00773DBC">
              <w:rPr>
                <w:rStyle w:val="FontStyle60"/>
                <w:sz w:val="28"/>
                <w:szCs w:val="28"/>
              </w:rPr>
              <w:t xml:space="preserve">Код  </w:t>
            </w:r>
          </w:p>
        </w:tc>
        <w:tc>
          <w:tcPr>
            <w:tcW w:w="5871" w:type="dxa"/>
            <w:tcBorders>
              <w:top w:val="single" w:sz="4" w:space="0" w:color="auto"/>
              <w:bottom w:val="single" w:sz="4" w:space="0" w:color="auto"/>
            </w:tcBorders>
            <w:hideMark/>
          </w:tcPr>
          <w:p w:rsidR="00E127D7" w:rsidRPr="00773DBC" w:rsidRDefault="00E127D7" w:rsidP="00DD413B">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3</w:t>
            </w:r>
          </w:p>
        </w:tc>
      </w:tr>
      <w:tr w:rsidR="00E127D7" w:rsidRPr="00773DBC" w:rsidTr="00CF1B25">
        <w:trPr>
          <w:trHeight w:val="367"/>
        </w:trPr>
        <w:tc>
          <w:tcPr>
            <w:tcW w:w="3700" w:type="dxa"/>
            <w:hideMark/>
          </w:tcPr>
          <w:p w:rsidR="00E127D7" w:rsidRPr="00773DBC" w:rsidRDefault="00E127D7" w:rsidP="00DD413B">
            <w:pPr>
              <w:tabs>
                <w:tab w:val="left" w:pos="680"/>
                <w:tab w:val="left" w:pos="851"/>
              </w:tabs>
              <w:rPr>
                <w:i/>
                <w:sz w:val="28"/>
                <w:szCs w:val="28"/>
              </w:rPr>
            </w:pPr>
            <w:r w:rsidRPr="00773DBC">
              <w:rPr>
                <w:i/>
                <w:sz w:val="28"/>
                <w:szCs w:val="28"/>
              </w:rPr>
              <w:t xml:space="preserve">Профиль подготовки                                           </w:t>
            </w:r>
          </w:p>
        </w:tc>
        <w:tc>
          <w:tcPr>
            <w:tcW w:w="5871" w:type="dxa"/>
            <w:tcBorders>
              <w:top w:val="single" w:sz="4" w:space="0" w:color="auto"/>
              <w:bottom w:val="single" w:sz="4" w:space="0" w:color="auto"/>
            </w:tcBorders>
            <w:hideMark/>
          </w:tcPr>
          <w:p w:rsidR="00E127D7" w:rsidRPr="00773DBC" w:rsidRDefault="00E127D7" w:rsidP="00DD413B">
            <w:pPr>
              <w:tabs>
                <w:tab w:val="left" w:pos="680"/>
                <w:tab w:val="left" w:pos="851"/>
              </w:tabs>
              <w:rPr>
                <w:sz w:val="28"/>
                <w:szCs w:val="28"/>
              </w:rPr>
            </w:pPr>
          </w:p>
        </w:tc>
      </w:tr>
      <w:tr w:rsidR="00CF1B25" w:rsidRPr="00773DBC" w:rsidTr="00CF1B25">
        <w:trPr>
          <w:trHeight w:val="402"/>
        </w:trPr>
        <w:tc>
          <w:tcPr>
            <w:tcW w:w="3700" w:type="dxa"/>
            <w:hideMark/>
          </w:tcPr>
          <w:p w:rsidR="00CF1B25" w:rsidRDefault="00CF1B25" w:rsidP="00CF1B25">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5871" w:type="dxa"/>
            <w:tcBorders>
              <w:top w:val="single" w:sz="4" w:space="0" w:color="auto"/>
              <w:bottom w:val="single" w:sz="4" w:space="0" w:color="auto"/>
            </w:tcBorders>
          </w:tcPr>
          <w:p w:rsidR="00CF1B25" w:rsidRDefault="00CF1B25" w:rsidP="00CF1B25">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E127D7" w:rsidRPr="00773DBC" w:rsidTr="00CF1B25">
        <w:tc>
          <w:tcPr>
            <w:tcW w:w="3700" w:type="dxa"/>
          </w:tcPr>
          <w:p w:rsidR="00E127D7" w:rsidRPr="00773DBC" w:rsidRDefault="00E127D7" w:rsidP="00DD413B">
            <w:pPr>
              <w:pStyle w:val="Style15"/>
              <w:tabs>
                <w:tab w:val="left" w:leader="underscore" w:pos="9768"/>
              </w:tabs>
              <w:jc w:val="left"/>
              <w:rPr>
                <w:rStyle w:val="FontStyle53"/>
                <w:b w:val="0"/>
                <w:i/>
                <w:sz w:val="28"/>
                <w:szCs w:val="28"/>
              </w:rPr>
            </w:pPr>
          </w:p>
        </w:tc>
        <w:tc>
          <w:tcPr>
            <w:tcW w:w="5871" w:type="dxa"/>
            <w:tcBorders>
              <w:top w:val="single" w:sz="4" w:space="0" w:color="auto"/>
            </w:tcBorders>
          </w:tcPr>
          <w:p w:rsidR="00E127D7" w:rsidRPr="00773DBC" w:rsidRDefault="00E127D7" w:rsidP="00DD413B">
            <w:pPr>
              <w:pStyle w:val="Style15"/>
              <w:tabs>
                <w:tab w:val="left" w:leader="underscore" w:pos="9768"/>
              </w:tabs>
              <w:jc w:val="center"/>
              <w:rPr>
                <w:rStyle w:val="FontStyle53"/>
                <w:sz w:val="28"/>
                <w:szCs w:val="28"/>
              </w:rPr>
            </w:pPr>
          </w:p>
        </w:tc>
      </w:tr>
      <w:tr w:rsidR="00E127D7" w:rsidRPr="00773DBC" w:rsidTr="00CF1B25">
        <w:tc>
          <w:tcPr>
            <w:tcW w:w="3700" w:type="dxa"/>
          </w:tcPr>
          <w:p w:rsidR="00E127D7" w:rsidRPr="00773DBC" w:rsidRDefault="00E127D7" w:rsidP="00DD413B">
            <w:pPr>
              <w:pStyle w:val="Style15"/>
              <w:tabs>
                <w:tab w:val="left" w:leader="underscore" w:pos="9768"/>
              </w:tabs>
              <w:jc w:val="left"/>
              <w:rPr>
                <w:rStyle w:val="FontStyle53"/>
                <w:b w:val="0"/>
                <w:i/>
                <w:sz w:val="28"/>
                <w:szCs w:val="28"/>
              </w:rPr>
            </w:pPr>
          </w:p>
          <w:p w:rsidR="00E127D7" w:rsidRPr="00773DBC" w:rsidRDefault="00E127D7" w:rsidP="00DD413B">
            <w:pPr>
              <w:pStyle w:val="Style15"/>
              <w:tabs>
                <w:tab w:val="left" w:leader="underscore" w:pos="9768"/>
              </w:tabs>
              <w:jc w:val="left"/>
              <w:rPr>
                <w:rStyle w:val="FontStyle53"/>
                <w:b w:val="0"/>
                <w:i/>
                <w:sz w:val="28"/>
                <w:szCs w:val="28"/>
              </w:rPr>
            </w:pPr>
          </w:p>
          <w:p w:rsidR="00E127D7" w:rsidRPr="00773DBC" w:rsidRDefault="00E127D7" w:rsidP="00DD413B">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5871" w:type="dxa"/>
            <w:tcBorders>
              <w:bottom w:val="single" w:sz="4" w:space="0" w:color="auto"/>
            </w:tcBorders>
          </w:tcPr>
          <w:p w:rsidR="00E127D7" w:rsidRPr="00773DBC" w:rsidRDefault="00E127D7" w:rsidP="00DD413B">
            <w:pPr>
              <w:pStyle w:val="Style15"/>
              <w:tabs>
                <w:tab w:val="left" w:leader="underscore" w:pos="9768"/>
              </w:tabs>
              <w:rPr>
                <w:rStyle w:val="FontStyle53"/>
                <w:b w:val="0"/>
                <w:sz w:val="28"/>
                <w:szCs w:val="28"/>
              </w:rPr>
            </w:pPr>
          </w:p>
          <w:p w:rsidR="00E127D7" w:rsidRPr="00773DBC" w:rsidRDefault="00E127D7" w:rsidP="00DD413B">
            <w:pPr>
              <w:pStyle w:val="Style15"/>
              <w:tabs>
                <w:tab w:val="left" w:leader="underscore" w:pos="9768"/>
              </w:tabs>
              <w:rPr>
                <w:rStyle w:val="FontStyle53"/>
                <w:b w:val="0"/>
                <w:sz w:val="28"/>
                <w:szCs w:val="28"/>
              </w:rPr>
            </w:pPr>
          </w:p>
          <w:p w:rsidR="00E127D7" w:rsidRPr="00773DBC" w:rsidRDefault="00E127D7" w:rsidP="00DD413B">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0966DB" w:rsidRDefault="00A57021" w:rsidP="00A57021">
      <w:pPr>
        <w:pStyle w:val="Style15"/>
        <w:tabs>
          <w:tab w:val="left" w:leader="underscore" w:pos="9768"/>
        </w:tabs>
        <w:jc w:val="center"/>
        <w:rPr>
          <w:rStyle w:val="FontStyle53"/>
          <w:sz w:val="28"/>
          <w:szCs w:val="28"/>
        </w:rPr>
      </w:pPr>
    </w:p>
    <w:p w:rsidR="00A57021" w:rsidRPr="000966DB" w:rsidRDefault="00A57021" w:rsidP="00A57021">
      <w:pPr>
        <w:pStyle w:val="Style15"/>
        <w:tabs>
          <w:tab w:val="left" w:leader="underscore" w:pos="9768"/>
        </w:tabs>
        <w:jc w:val="center"/>
        <w:rPr>
          <w:rStyle w:val="FontStyle53"/>
          <w:sz w:val="28"/>
          <w:szCs w:val="28"/>
        </w:rPr>
      </w:pPr>
    </w:p>
    <w:p w:rsidR="00A57021" w:rsidRPr="000966DB" w:rsidRDefault="00A57021" w:rsidP="00A57021">
      <w:pPr>
        <w:pStyle w:val="Style15"/>
        <w:tabs>
          <w:tab w:val="left" w:leader="underscore" w:pos="9768"/>
        </w:tabs>
        <w:jc w:val="center"/>
        <w:rPr>
          <w:rStyle w:val="FontStyle53"/>
          <w:sz w:val="28"/>
          <w:szCs w:val="28"/>
        </w:rPr>
      </w:pPr>
    </w:p>
    <w:p w:rsidR="00A57021" w:rsidRPr="000966DB" w:rsidRDefault="00A57021" w:rsidP="00A57021">
      <w:pPr>
        <w:pStyle w:val="Style15"/>
        <w:tabs>
          <w:tab w:val="left" w:leader="underscore" w:pos="9768"/>
        </w:tabs>
        <w:jc w:val="center"/>
        <w:rPr>
          <w:rStyle w:val="FontStyle53"/>
          <w:sz w:val="28"/>
          <w:szCs w:val="28"/>
        </w:rPr>
      </w:pPr>
    </w:p>
    <w:p w:rsidR="00A57021" w:rsidRDefault="00A57021" w:rsidP="00A57021">
      <w:pPr>
        <w:pStyle w:val="Style15"/>
        <w:tabs>
          <w:tab w:val="left" w:leader="underscore" w:pos="9768"/>
        </w:tabs>
        <w:jc w:val="center"/>
        <w:rPr>
          <w:rStyle w:val="FontStyle53"/>
          <w:sz w:val="28"/>
          <w:szCs w:val="28"/>
        </w:rPr>
      </w:pPr>
    </w:p>
    <w:p w:rsidR="0098153F" w:rsidRDefault="0098153F" w:rsidP="00A57021">
      <w:pPr>
        <w:pStyle w:val="Style15"/>
        <w:tabs>
          <w:tab w:val="left" w:leader="underscore" w:pos="9768"/>
        </w:tabs>
        <w:jc w:val="center"/>
        <w:rPr>
          <w:rStyle w:val="FontStyle53"/>
          <w:sz w:val="28"/>
          <w:szCs w:val="28"/>
        </w:rPr>
      </w:pPr>
    </w:p>
    <w:p w:rsidR="0098153F" w:rsidRDefault="0098153F" w:rsidP="00A57021">
      <w:pPr>
        <w:pStyle w:val="Style15"/>
        <w:tabs>
          <w:tab w:val="left" w:leader="underscore" w:pos="9768"/>
        </w:tabs>
        <w:jc w:val="center"/>
        <w:rPr>
          <w:rStyle w:val="FontStyle53"/>
          <w:sz w:val="28"/>
          <w:szCs w:val="28"/>
        </w:rPr>
      </w:pPr>
    </w:p>
    <w:p w:rsidR="0098153F" w:rsidRPr="000966DB" w:rsidRDefault="0098153F" w:rsidP="00A57021">
      <w:pPr>
        <w:pStyle w:val="Style15"/>
        <w:tabs>
          <w:tab w:val="left" w:leader="underscore" w:pos="9768"/>
        </w:tabs>
        <w:jc w:val="center"/>
        <w:rPr>
          <w:rStyle w:val="FontStyle53"/>
          <w:sz w:val="28"/>
          <w:szCs w:val="28"/>
        </w:rPr>
      </w:pPr>
      <w:bookmarkStart w:id="0" w:name="_GoBack"/>
      <w:bookmarkEnd w:id="0"/>
    </w:p>
    <w:p w:rsidR="00A57021" w:rsidRPr="000966DB" w:rsidRDefault="00A57021" w:rsidP="00A31B1A">
      <w:pPr>
        <w:pStyle w:val="Style15"/>
        <w:tabs>
          <w:tab w:val="left" w:leader="underscore" w:pos="9768"/>
        </w:tabs>
        <w:rPr>
          <w:rStyle w:val="FontStyle53"/>
          <w:sz w:val="28"/>
          <w:szCs w:val="28"/>
        </w:rPr>
      </w:pPr>
    </w:p>
    <w:p w:rsidR="00A57021" w:rsidRPr="000966DB" w:rsidRDefault="00A57021" w:rsidP="00A57021">
      <w:pPr>
        <w:pStyle w:val="Style15"/>
        <w:tabs>
          <w:tab w:val="left" w:leader="underscore" w:pos="9768"/>
        </w:tabs>
        <w:jc w:val="center"/>
        <w:rPr>
          <w:rStyle w:val="FontStyle53"/>
          <w:b w:val="0"/>
          <w:sz w:val="28"/>
          <w:szCs w:val="28"/>
        </w:rPr>
      </w:pPr>
      <w:r w:rsidRPr="000966DB">
        <w:rPr>
          <w:rStyle w:val="FontStyle53"/>
          <w:b w:val="0"/>
          <w:sz w:val="28"/>
          <w:szCs w:val="28"/>
        </w:rPr>
        <w:t>Пос. Электроизолятор</w:t>
      </w:r>
    </w:p>
    <w:p w:rsidR="000966DB" w:rsidRDefault="000966DB" w:rsidP="00A57021"/>
    <w:p w:rsidR="0098153F" w:rsidRDefault="0098153F" w:rsidP="00A57021"/>
    <w:p w:rsidR="0098153F" w:rsidRDefault="0098153F" w:rsidP="00A57021"/>
    <w:p w:rsidR="0098153F" w:rsidRDefault="0098153F" w:rsidP="00A57021"/>
    <w:p w:rsidR="0098153F" w:rsidRPr="006B218D" w:rsidRDefault="0098153F" w:rsidP="00A57021"/>
    <w:p w:rsidR="00A57021" w:rsidRPr="006B218D" w:rsidRDefault="00A57021" w:rsidP="00A57021">
      <w:pPr>
        <w:pStyle w:val="Style15"/>
        <w:tabs>
          <w:tab w:val="left" w:leader="underscore" w:pos="9856"/>
        </w:tabs>
        <w:ind w:firstLine="720"/>
      </w:pPr>
      <w:r w:rsidRPr="006B218D">
        <w:lastRenderedPageBreak/>
        <w:t>Рабочая программа дисциплины «</w:t>
      </w:r>
      <w:r w:rsidR="006B218D" w:rsidRPr="006B218D">
        <w:t>Тайм-менеджмент</w:t>
      </w:r>
      <w:r w:rsidRPr="006B218D">
        <w:t>» составлена в соответствии с требованиями федерального государственного образовательного стандарта высшего образования по направлению «</w:t>
      </w:r>
      <w:r w:rsidR="00E127D7">
        <w:rPr>
          <w:color w:val="000000"/>
        </w:rPr>
        <w:t>Управление персоналом</w:t>
      </w:r>
      <w:r w:rsidRPr="006B218D">
        <w:t>».</w:t>
      </w:r>
    </w:p>
    <w:p w:rsidR="006445E5" w:rsidRDefault="00092478" w:rsidP="006445E5">
      <w:pPr>
        <w:ind w:firstLine="709"/>
        <w:jc w:val="both"/>
      </w:pPr>
      <w:r w:rsidRPr="006B218D">
        <w:t>Дисциплина относится к базовой</w:t>
      </w:r>
      <w:r w:rsidR="00A57021" w:rsidRPr="006B218D">
        <w:t xml:space="preserve"> части учебного плана. </w:t>
      </w:r>
    </w:p>
    <w:p w:rsidR="006445E5" w:rsidRDefault="006445E5" w:rsidP="006445E5">
      <w:pPr>
        <w:ind w:firstLine="709"/>
        <w:jc w:val="both"/>
        <w:rPr>
          <w:color w:val="22272F"/>
        </w:rPr>
      </w:pPr>
      <w:r w:rsidRPr="0064074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 образования и науки РФ 8 апреля 2014 г. N АК-44/05вн).</w:t>
      </w:r>
    </w:p>
    <w:p w:rsidR="006445E5" w:rsidRPr="006445E5" w:rsidRDefault="006445E5" w:rsidP="006445E5">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6B218D" w:rsidRDefault="00A57021" w:rsidP="00A57021">
      <w:pPr>
        <w:ind w:firstLine="709"/>
        <w:jc w:val="both"/>
      </w:pPr>
    </w:p>
    <w:p w:rsidR="00A57021" w:rsidRPr="006B218D" w:rsidRDefault="00A57021" w:rsidP="00A57021">
      <w:pPr>
        <w:ind w:firstLine="709"/>
        <w:jc w:val="both"/>
      </w:pPr>
    </w:p>
    <w:p w:rsidR="00A57021" w:rsidRDefault="00A57021" w:rsidP="00A57021">
      <w:pPr>
        <w:jc w:val="both"/>
      </w:pPr>
    </w:p>
    <w:p w:rsidR="00BB6B8C" w:rsidRPr="006B218D" w:rsidRDefault="00BB6B8C" w:rsidP="00A57021">
      <w:pPr>
        <w:jc w:val="both"/>
      </w:pPr>
    </w:p>
    <w:p w:rsidR="00A57021" w:rsidRPr="006B218D" w:rsidRDefault="00A57021" w:rsidP="00A57021">
      <w:pPr>
        <w:jc w:val="both"/>
      </w:pPr>
    </w:p>
    <w:p w:rsidR="00A57021" w:rsidRPr="006B218D" w:rsidRDefault="00A57021" w:rsidP="00A57021">
      <w:pPr>
        <w:jc w:val="both"/>
      </w:pPr>
    </w:p>
    <w:p w:rsidR="00A57021" w:rsidRPr="006B218D" w:rsidRDefault="00A57021" w:rsidP="00A57021">
      <w:pPr>
        <w:ind w:firstLine="709"/>
        <w:jc w:val="both"/>
      </w:pPr>
    </w:p>
    <w:p w:rsidR="00A57021" w:rsidRPr="006B218D" w:rsidRDefault="00A57021" w:rsidP="00A57021">
      <w:pPr>
        <w:ind w:firstLine="709"/>
        <w:jc w:val="both"/>
      </w:pPr>
    </w:p>
    <w:p w:rsidR="00A57021" w:rsidRPr="006B218D" w:rsidRDefault="00A57021" w:rsidP="00A57021">
      <w:pPr>
        <w:ind w:firstLine="709"/>
        <w:jc w:val="both"/>
      </w:pPr>
    </w:p>
    <w:p w:rsidR="00A57021" w:rsidRPr="006B218D" w:rsidRDefault="00A57021" w:rsidP="00A57021">
      <w:pPr>
        <w:jc w:val="both"/>
      </w:pPr>
    </w:p>
    <w:p w:rsidR="00A57021" w:rsidRPr="006B218D" w:rsidRDefault="00A57021" w:rsidP="00A57021"/>
    <w:p w:rsidR="00A57021" w:rsidRPr="006B218D" w:rsidRDefault="00A57021" w:rsidP="00A57021"/>
    <w:p w:rsidR="00A57021" w:rsidRPr="006B218D" w:rsidRDefault="00A57021" w:rsidP="00A57021"/>
    <w:p w:rsidR="00A57021" w:rsidRPr="006B218D" w:rsidRDefault="00A57021" w:rsidP="00A57021"/>
    <w:p w:rsidR="00A57021" w:rsidRPr="006B218D" w:rsidRDefault="00A57021" w:rsidP="00A57021"/>
    <w:p w:rsidR="00A57021" w:rsidRPr="006B218D" w:rsidRDefault="00A57021" w:rsidP="00A57021"/>
    <w:p w:rsidR="00A57021" w:rsidRPr="006B218D" w:rsidRDefault="00A57021" w:rsidP="00A57021"/>
    <w:p w:rsidR="00A57021" w:rsidRPr="006B218D" w:rsidRDefault="00A57021" w:rsidP="00A57021"/>
    <w:p w:rsidR="00A57021" w:rsidRPr="006B218D" w:rsidRDefault="00A57021" w:rsidP="00A57021"/>
    <w:p w:rsidR="00A57021" w:rsidRPr="006B218D" w:rsidRDefault="00A57021" w:rsidP="00A57021"/>
    <w:p w:rsidR="00A57021" w:rsidRPr="006B218D" w:rsidRDefault="00A57021" w:rsidP="00A57021"/>
    <w:p w:rsidR="00A57021" w:rsidRPr="006B218D" w:rsidRDefault="00A57021" w:rsidP="00A57021"/>
    <w:p w:rsidR="00A57021" w:rsidRPr="006B218D" w:rsidRDefault="00A57021" w:rsidP="00A57021"/>
    <w:p w:rsidR="00A57021" w:rsidRPr="006B218D" w:rsidRDefault="00A57021" w:rsidP="00A57021"/>
    <w:p w:rsidR="00A57021" w:rsidRPr="006B218D" w:rsidRDefault="00A57021" w:rsidP="00A57021"/>
    <w:p w:rsidR="00A57021" w:rsidRDefault="00A57021" w:rsidP="00A57021"/>
    <w:p w:rsidR="00132AD5" w:rsidRDefault="00132AD5" w:rsidP="00A57021"/>
    <w:p w:rsidR="00132AD5" w:rsidRDefault="00132AD5" w:rsidP="00A57021"/>
    <w:p w:rsidR="00132AD5" w:rsidRDefault="00132AD5" w:rsidP="00A57021"/>
    <w:p w:rsidR="00132AD5" w:rsidRPr="006B218D" w:rsidRDefault="00132AD5" w:rsidP="00A57021"/>
    <w:p w:rsidR="00B0190F" w:rsidRPr="006B218D" w:rsidRDefault="00B0190F" w:rsidP="00A57021"/>
    <w:p w:rsidR="00B0190F" w:rsidRPr="006B218D" w:rsidRDefault="00B0190F" w:rsidP="00A57021"/>
    <w:p w:rsidR="00B0190F" w:rsidRPr="006B218D" w:rsidRDefault="00B0190F" w:rsidP="00A57021"/>
    <w:p w:rsidR="00773DBC" w:rsidRPr="006B218D" w:rsidRDefault="00773DBC" w:rsidP="00A57021"/>
    <w:p w:rsidR="00773DBC" w:rsidRDefault="00773DBC" w:rsidP="00A57021"/>
    <w:p w:rsidR="00620424" w:rsidRPr="006B218D" w:rsidRDefault="00620424" w:rsidP="00A57021"/>
    <w:p w:rsidR="00B0190F" w:rsidRPr="006B218D" w:rsidRDefault="00B0190F" w:rsidP="00A57021"/>
    <w:p w:rsidR="00B0190F" w:rsidRPr="006B218D" w:rsidRDefault="00B0190F" w:rsidP="00A57021"/>
    <w:p w:rsidR="001016D7" w:rsidRPr="00132AD5" w:rsidRDefault="001016D7" w:rsidP="00132AD5">
      <w:pPr>
        <w:pStyle w:val="a9"/>
        <w:numPr>
          <w:ilvl w:val="0"/>
          <w:numId w:val="1"/>
        </w:numPr>
        <w:tabs>
          <w:tab w:val="left" w:pos="6131"/>
        </w:tabs>
        <w:ind w:left="0"/>
        <w:jc w:val="both"/>
        <w:rPr>
          <w:b/>
          <w:i/>
        </w:rPr>
      </w:pPr>
      <w:r w:rsidRPr="00132AD5">
        <w:rPr>
          <w:b/>
          <w:i/>
        </w:rPr>
        <w:t>П</w:t>
      </w:r>
      <w:r w:rsidR="0015090A" w:rsidRPr="00132AD5">
        <w:rPr>
          <w:b/>
          <w:i/>
        </w:rPr>
        <w:t>еречень планируем</w:t>
      </w:r>
      <w:r w:rsidR="008D1601" w:rsidRPr="00132AD5">
        <w:rPr>
          <w:b/>
          <w:i/>
        </w:rPr>
        <w:t>ых результатов</w:t>
      </w:r>
      <w:r w:rsidRPr="00132AD5">
        <w:rPr>
          <w:b/>
          <w:i/>
        </w:rPr>
        <w:t xml:space="preserve"> обучения по дисциплине (модулю)</w:t>
      </w:r>
      <w:r w:rsidR="00386403" w:rsidRPr="00132AD5">
        <w:rPr>
          <w:b/>
          <w:i/>
        </w:rPr>
        <w:t xml:space="preserve">, соотнесенных с </w:t>
      </w:r>
      <w:r w:rsidR="00386403" w:rsidRPr="00132AD5">
        <w:rPr>
          <w:b/>
          <w:i/>
        </w:rPr>
        <w:lastRenderedPageBreak/>
        <w:t>планируемыми результатами освоения образовательной программы</w:t>
      </w:r>
    </w:p>
    <w:p w:rsidR="001016D7" w:rsidRPr="00132AD5" w:rsidRDefault="001016D7" w:rsidP="00132AD5">
      <w:pPr>
        <w:pStyle w:val="a9"/>
        <w:ind w:left="0"/>
        <w:jc w:val="both"/>
      </w:pPr>
    </w:p>
    <w:tbl>
      <w:tblPr>
        <w:tblStyle w:val="a8"/>
        <w:tblW w:w="10206" w:type="dxa"/>
        <w:jc w:val="center"/>
        <w:tblLayout w:type="fixed"/>
        <w:tblLook w:val="04A0" w:firstRow="1" w:lastRow="0" w:firstColumn="1" w:lastColumn="0" w:noHBand="0" w:noVBand="1"/>
      </w:tblPr>
      <w:tblGrid>
        <w:gridCol w:w="1863"/>
        <w:gridCol w:w="2590"/>
        <w:gridCol w:w="5753"/>
      </w:tblGrid>
      <w:tr w:rsidR="00386403" w:rsidRPr="00132AD5" w:rsidTr="00132AD5">
        <w:trPr>
          <w:jc w:val="center"/>
        </w:trPr>
        <w:tc>
          <w:tcPr>
            <w:tcW w:w="1733" w:type="dxa"/>
          </w:tcPr>
          <w:p w:rsidR="00386403" w:rsidRPr="00132AD5" w:rsidRDefault="00386403" w:rsidP="00132AD5">
            <w:pPr>
              <w:jc w:val="center"/>
            </w:pPr>
            <w:r w:rsidRPr="00132AD5">
              <w:t>Компетенция</w:t>
            </w:r>
          </w:p>
        </w:tc>
        <w:tc>
          <w:tcPr>
            <w:tcW w:w="2410" w:type="dxa"/>
          </w:tcPr>
          <w:p w:rsidR="00386403" w:rsidRPr="00132AD5" w:rsidRDefault="00386403" w:rsidP="00132AD5">
            <w:pPr>
              <w:jc w:val="both"/>
            </w:pPr>
            <w:r w:rsidRPr="00132AD5">
              <w:t>Вклад дисциплины в формирование компетенции</w:t>
            </w:r>
          </w:p>
        </w:tc>
        <w:tc>
          <w:tcPr>
            <w:tcW w:w="5352" w:type="dxa"/>
          </w:tcPr>
          <w:p w:rsidR="00386403" w:rsidRPr="00132AD5" w:rsidRDefault="00386403" w:rsidP="00132AD5">
            <w:pPr>
              <w:jc w:val="both"/>
            </w:pPr>
            <w:r w:rsidRPr="00132AD5">
              <w:t>Планируемые результаты обучения по дисциплине</w:t>
            </w:r>
          </w:p>
        </w:tc>
      </w:tr>
      <w:tr w:rsidR="00386403" w:rsidRPr="00132AD5" w:rsidTr="00132AD5">
        <w:trPr>
          <w:jc w:val="center"/>
        </w:trPr>
        <w:tc>
          <w:tcPr>
            <w:tcW w:w="1733" w:type="dxa"/>
          </w:tcPr>
          <w:p w:rsidR="00386403" w:rsidRPr="00132AD5" w:rsidRDefault="00092478" w:rsidP="00132AD5">
            <w:r w:rsidRPr="00132AD5">
              <w:t>ОК-7</w:t>
            </w:r>
            <w:r w:rsidR="00386403" w:rsidRPr="00132AD5">
              <w:t xml:space="preserve"> </w:t>
            </w:r>
            <w:r w:rsidR="00386403" w:rsidRPr="00132AD5">
              <w:rPr>
                <w:i/>
              </w:rPr>
              <w:t xml:space="preserve">Способность </w:t>
            </w:r>
            <w:r w:rsidR="00DA7085" w:rsidRPr="00132AD5">
              <w:rPr>
                <w:i/>
              </w:rPr>
              <w:t xml:space="preserve">к самоорганизации </w:t>
            </w:r>
            <w:r w:rsidRPr="00132AD5">
              <w:rPr>
                <w:i/>
              </w:rPr>
              <w:t xml:space="preserve"> </w:t>
            </w:r>
            <w:r w:rsidR="00DA7085" w:rsidRPr="00132AD5">
              <w:rPr>
                <w:i/>
              </w:rPr>
              <w:t xml:space="preserve"> и </w:t>
            </w:r>
            <w:r w:rsidRPr="00132AD5">
              <w:rPr>
                <w:i/>
              </w:rPr>
              <w:t>саморазвитию</w:t>
            </w:r>
          </w:p>
        </w:tc>
        <w:tc>
          <w:tcPr>
            <w:tcW w:w="2410" w:type="dxa"/>
          </w:tcPr>
          <w:p w:rsidR="00092478" w:rsidRPr="00132AD5" w:rsidRDefault="00386403" w:rsidP="00132AD5">
            <w:pPr>
              <w:jc w:val="both"/>
            </w:pPr>
            <w:r w:rsidRPr="00132AD5">
              <w:t>Дисц</w:t>
            </w:r>
            <w:r w:rsidR="00DA7085" w:rsidRPr="00132AD5">
              <w:t xml:space="preserve">иплина развивает способности </w:t>
            </w:r>
            <w:r w:rsidR="00092478" w:rsidRPr="00132AD5">
              <w:t xml:space="preserve"> использовать </w:t>
            </w:r>
            <w:r w:rsidR="00DA7085" w:rsidRPr="00132AD5">
              <w:t xml:space="preserve">методы и приемы </w:t>
            </w:r>
            <w:r w:rsidR="00092478" w:rsidRPr="00132AD5">
              <w:t xml:space="preserve"> прикладного менеджмента </w:t>
            </w:r>
            <w:r w:rsidRPr="00132AD5">
              <w:t xml:space="preserve">  в  деятельности</w:t>
            </w:r>
            <w:r w:rsidR="00092478" w:rsidRPr="00132AD5">
              <w:t xml:space="preserve"> служащих </w:t>
            </w:r>
            <w:r w:rsidR="00E127D7" w:rsidRPr="00132AD5">
              <w:t>организаций, предприятий, учреждений</w:t>
            </w:r>
            <w:r w:rsidRPr="00132AD5">
              <w:t xml:space="preserve"> </w:t>
            </w:r>
          </w:p>
          <w:p w:rsidR="00386403" w:rsidRPr="00132AD5" w:rsidRDefault="00386403" w:rsidP="00132AD5">
            <w:pPr>
              <w:jc w:val="both"/>
            </w:pPr>
          </w:p>
        </w:tc>
        <w:tc>
          <w:tcPr>
            <w:tcW w:w="5352" w:type="dxa"/>
          </w:tcPr>
          <w:p w:rsidR="00773DBC" w:rsidRPr="00132AD5" w:rsidRDefault="00773DBC" w:rsidP="00132AD5">
            <w:pPr>
              <w:pStyle w:val="a9"/>
              <w:ind w:left="0"/>
              <w:jc w:val="both"/>
              <w:rPr>
                <w:b/>
              </w:rPr>
            </w:pPr>
            <w:r w:rsidRPr="00132AD5">
              <w:rPr>
                <w:b/>
              </w:rPr>
              <w:t>Знать:</w:t>
            </w:r>
          </w:p>
          <w:p w:rsidR="00773DBC" w:rsidRPr="00132AD5" w:rsidRDefault="00773DBC" w:rsidP="00132AD5">
            <w:r w:rsidRPr="00132AD5">
              <w:t>- содержание</w:t>
            </w:r>
            <w:r w:rsidR="00DA7085" w:rsidRPr="00132AD5">
              <w:t xml:space="preserve"> основных понятий и категорий ТМ как прикладной области менеджмента</w:t>
            </w:r>
            <w:r w:rsidRPr="00132AD5">
              <w:t>;</w:t>
            </w:r>
            <w:r w:rsidR="001E5E30" w:rsidRPr="00132AD5">
              <w:t xml:space="preserve"> </w:t>
            </w:r>
          </w:p>
          <w:p w:rsidR="00DA7085" w:rsidRPr="00132AD5" w:rsidRDefault="00773DBC" w:rsidP="00132AD5">
            <w:r w:rsidRPr="00132AD5">
              <w:t xml:space="preserve">- содержание </w:t>
            </w:r>
            <w:r w:rsidR="00DA7085" w:rsidRPr="00132AD5">
              <w:t>понятия</w:t>
            </w:r>
            <w:r w:rsidR="001E5E30" w:rsidRPr="00132AD5">
              <w:t xml:space="preserve"> времени</w:t>
            </w:r>
            <w:r w:rsidR="00DA7085" w:rsidRPr="00132AD5">
              <w:t xml:space="preserve"> и его виды</w:t>
            </w:r>
            <w:r w:rsidR="001E5E30" w:rsidRPr="00132AD5">
              <w:t>, как ключевого ресурса в формировании новой парадигмы государственного управления</w:t>
            </w:r>
            <w:r w:rsidR="00DA7085" w:rsidRPr="00132AD5">
              <w:t xml:space="preserve">; </w:t>
            </w:r>
          </w:p>
          <w:p w:rsidR="00773DBC" w:rsidRPr="00132AD5" w:rsidRDefault="00773DBC" w:rsidP="00132AD5">
            <w:r w:rsidRPr="00132AD5">
              <w:t>- взаимосвязь и</w:t>
            </w:r>
            <w:r w:rsidR="00DA7085" w:rsidRPr="00132AD5">
              <w:t xml:space="preserve"> значение ТМ</w:t>
            </w:r>
            <w:r w:rsidRPr="00132AD5">
              <w:t xml:space="preserve"> в регулировании  административно-управленческих отношений;</w:t>
            </w:r>
          </w:p>
          <w:p w:rsidR="00DA7085" w:rsidRPr="00132AD5" w:rsidRDefault="00DA7085" w:rsidP="00132AD5">
            <w:pPr>
              <w:jc w:val="both"/>
            </w:pPr>
            <w:r w:rsidRPr="00132AD5">
              <w:t xml:space="preserve">- технологии ТМ как инструменты  </w:t>
            </w:r>
            <w:r w:rsidR="00773DBC" w:rsidRPr="00132AD5">
              <w:t xml:space="preserve"> само</w:t>
            </w:r>
            <w:r w:rsidRPr="00132AD5">
              <w:t xml:space="preserve">развития и самоорганизации. </w:t>
            </w:r>
          </w:p>
          <w:p w:rsidR="00773DBC" w:rsidRPr="00132AD5" w:rsidRDefault="00773DBC" w:rsidP="00132AD5">
            <w:pPr>
              <w:jc w:val="both"/>
              <w:rPr>
                <w:b/>
              </w:rPr>
            </w:pPr>
            <w:r w:rsidRPr="00132AD5">
              <w:rPr>
                <w:b/>
              </w:rPr>
              <w:t>Уметь:</w:t>
            </w:r>
          </w:p>
          <w:p w:rsidR="00773DBC" w:rsidRPr="00132AD5" w:rsidRDefault="00DA7085" w:rsidP="00132AD5">
            <w:pPr>
              <w:pStyle w:val="a9"/>
              <w:ind w:left="0"/>
            </w:pPr>
            <w:r w:rsidRPr="00132AD5">
              <w:t>-</w:t>
            </w:r>
            <w:r w:rsidR="00773DBC" w:rsidRPr="00132AD5">
              <w:t xml:space="preserve">оперировать  понятиями и категориями </w:t>
            </w:r>
            <w:r w:rsidRPr="00132AD5">
              <w:t xml:space="preserve">менеджмента </w:t>
            </w:r>
            <w:r w:rsidR="00773DBC" w:rsidRPr="00132AD5">
              <w:t xml:space="preserve">в </w:t>
            </w:r>
            <w:r w:rsidRPr="00132AD5">
              <w:t>управлении временем</w:t>
            </w:r>
            <w:r w:rsidR="00773DBC" w:rsidRPr="00132AD5">
              <w:t>;</w:t>
            </w:r>
          </w:p>
          <w:p w:rsidR="00773DBC" w:rsidRPr="00132AD5" w:rsidRDefault="00523FA4" w:rsidP="00132AD5">
            <w:pPr>
              <w:pStyle w:val="a9"/>
              <w:ind w:left="0"/>
            </w:pPr>
            <w:r w:rsidRPr="00132AD5">
              <w:t xml:space="preserve">- логически </w:t>
            </w:r>
            <w:r w:rsidR="00DA7085" w:rsidRPr="00132AD5">
              <w:t xml:space="preserve"> </w:t>
            </w:r>
            <w:r w:rsidRPr="00132AD5">
              <w:t>последовательно строить траекторию саморазвития  на основе</w:t>
            </w:r>
            <w:r w:rsidR="00DA7085" w:rsidRPr="00132AD5">
              <w:t xml:space="preserve">  персональной ТМ - системы</w:t>
            </w:r>
            <w:r w:rsidR="00773DBC" w:rsidRPr="00132AD5">
              <w:t>;</w:t>
            </w:r>
          </w:p>
          <w:p w:rsidR="001E5E30" w:rsidRPr="00132AD5" w:rsidRDefault="00773DBC" w:rsidP="00132AD5">
            <w:pPr>
              <w:pStyle w:val="a9"/>
              <w:ind w:left="0"/>
            </w:pPr>
            <w:r w:rsidRPr="00132AD5">
              <w:t>- анализировать и применят</w:t>
            </w:r>
            <w:r w:rsidR="00DA7085" w:rsidRPr="00132AD5">
              <w:t>ь в своей деятельности нормы организации и планирования времени</w:t>
            </w:r>
            <w:r w:rsidR="001E5E30" w:rsidRPr="00132AD5">
              <w:t xml:space="preserve">; </w:t>
            </w:r>
          </w:p>
          <w:p w:rsidR="00773DBC" w:rsidRPr="00132AD5" w:rsidRDefault="00523FA4" w:rsidP="00132AD5">
            <w:pPr>
              <w:pStyle w:val="a9"/>
              <w:ind w:left="0"/>
            </w:pPr>
            <w:r w:rsidRPr="00132AD5">
              <w:t xml:space="preserve"> - своевременно выявлять</w:t>
            </w:r>
            <w:r w:rsidR="00773DBC" w:rsidRPr="00132AD5">
              <w:t xml:space="preserve">  факты </w:t>
            </w:r>
            <w:r w:rsidR="001E5E30" w:rsidRPr="00132AD5">
              <w:t xml:space="preserve">хронофагов </w:t>
            </w:r>
            <w:r w:rsidR="00773DBC" w:rsidRPr="00132AD5">
              <w:t>и воз</w:t>
            </w:r>
            <w:r w:rsidR="001E5E30" w:rsidRPr="00132AD5">
              <w:t>никающие в связи с ними проблем оптимизации ресурсов времени</w:t>
            </w:r>
            <w:r w:rsidR="00773DBC" w:rsidRPr="00132AD5">
              <w:t>;</w:t>
            </w:r>
          </w:p>
          <w:p w:rsidR="00773DBC" w:rsidRPr="00132AD5" w:rsidRDefault="00773DBC" w:rsidP="00132AD5">
            <w:pPr>
              <w:jc w:val="both"/>
            </w:pPr>
            <w:r w:rsidRPr="00132AD5">
              <w:t xml:space="preserve">- принимать решения и совершать </w:t>
            </w:r>
            <w:r w:rsidR="001E5E30" w:rsidRPr="00132AD5">
              <w:t xml:space="preserve"> действия</w:t>
            </w:r>
            <w:r w:rsidR="00523FA4" w:rsidRPr="00132AD5">
              <w:t>,</w:t>
            </w:r>
            <w:r w:rsidR="001E5E30" w:rsidRPr="00132AD5">
              <w:t xml:space="preserve"> отвечающие новой парадигме государственного управления.</w:t>
            </w:r>
          </w:p>
          <w:p w:rsidR="00773DBC" w:rsidRPr="00132AD5" w:rsidRDefault="00773DBC" w:rsidP="00132AD5">
            <w:pPr>
              <w:jc w:val="both"/>
              <w:rPr>
                <w:b/>
              </w:rPr>
            </w:pPr>
            <w:r w:rsidRPr="00132AD5">
              <w:rPr>
                <w:b/>
              </w:rPr>
              <w:t>Владеть:</w:t>
            </w:r>
          </w:p>
          <w:p w:rsidR="00773DBC" w:rsidRPr="00132AD5" w:rsidRDefault="001E5E30" w:rsidP="00132AD5">
            <w:pPr>
              <w:pStyle w:val="a9"/>
              <w:ind w:left="0"/>
            </w:pPr>
            <w:r w:rsidRPr="00132AD5">
              <w:t xml:space="preserve">- </w:t>
            </w:r>
            <w:r w:rsidR="00773DBC" w:rsidRPr="00132AD5">
              <w:t>понятийно-категориальным а</w:t>
            </w:r>
            <w:r w:rsidRPr="00132AD5">
              <w:t>ппаратом ТМ</w:t>
            </w:r>
            <w:r w:rsidR="00773DBC" w:rsidRPr="00132AD5">
              <w:t>;</w:t>
            </w:r>
          </w:p>
          <w:p w:rsidR="001E5E30" w:rsidRPr="00132AD5" w:rsidRDefault="00773DBC" w:rsidP="00132AD5">
            <w:pPr>
              <w:pStyle w:val="a9"/>
              <w:ind w:left="0"/>
            </w:pPr>
            <w:r w:rsidRPr="00132AD5">
              <w:t xml:space="preserve">- навыками работы с </w:t>
            </w:r>
            <w:r w:rsidR="001E5E30" w:rsidRPr="00132AD5">
              <w:t xml:space="preserve">технологиями, методами, приемами и инструментарием ТМ;  </w:t>
            </w:r>
          </w:p>
          <w:p w:rsidR="00773DBC" w:rsidRPr="00132AD5" w:rsidRDefault="00773DBC" w:rsidP="00132AD5">
            <w:pPr>
              <w:jc w:val="both"/>
            </w:pPr>
            <w:r w:rsidRPr="00132AD5">
              <w:t>-</w:t>
            </w:r>
            <w:r w:rsidR="001E5E30" w:rsidRPr="00132AD5">
              <w:t xml:space="preserve">приемами оптимизации времени и средствами сокращения потерь времени.  </w:t>
            </w:r>
          </w:p>
        </w:tc>
      </w:tr>
    </w:tbl>
    <w:p w:rsidR="001016D7" w:rsidRPr="00132AD5" w:rsidRDefault="001016D7" w:rsidP="00132AD5">
      <w:pPr>
        <w:jc w:val="both"/>
      </w:pPr>
    </w:p>
    <w:p w:rsidR="001016D7" w:rsidRPr="00132AD5" w:rsidRDefault="001012D2" w:rsidP="00132AD5">
      <w:pPr>
        <w:pStyle w:val="a9"/>
        <w:numPr>
          <w:ilvl w:val="0"/>
          <w:numId w:val="1"/>
        </w:numPr>
        <w:ind w:left="0"/>
        <w:jc w:val="both"/>
        <w:rPr>
          <w:b/>
          <w:i/>
        </w:rPr>
      </w:pPr>
      <w:r w:rsidRPr="00132AD5">
        <w:rPr>
          <w:b/>
          <w:i/>
        </w:rPr>
        <w:t>Место дисциплины (модуля) в структуре образовательной программы</w:t>
      </w:r>
    </w:p>
    <w:p w:rsidR="007F6D04" w:rsidRPr="00132AD5" w:rsidRDefault="001012D2" w:rsidP="00132AD5">
      <w:pPr>
        <w:jc w:val="both"/>
        <w:rPr>
          <w:rFonts w:ascii="Tahoma" w:hAnsi="Tahoma" w:cs="Tahoma"/>
          <w:color w:val="000000"/>
        </w:rPr>
      </w:pPr>
      <w:r w:rsidRPr="00132AD5">
        <w:t xml:space="preserve">Дисциплина относится к </w:t>
      </w:r>
      <w:r w:rsidR="00E6274F" w:rsidRPr="00132AD5">
        <w:t>базовой</w:t>
      </w:r>
      <w:r w:rsidRPr="00132AD5">
        <w:t xml:space="preserve"> части</w:t>
      </w:r>
      <w:r w:rsidR="002B10CA">
        <w:t xml:space="preserve"> блока 1 «Дисциплины (модули)»</w:t>
      </w:r>
      <w:r w:rsidRPr="00132AD5">
        <w:t>.</w:t>
      </w:r>
      <w:r w:rsidR="007F6D04" w:rsidRPr="00132AD5">
        <w:rPr>
          <w:rFonts w:ascii="Tahoma" w:hAnsi="Tahoma" w:cs="Tahoma"/>
          <w:color w:val="000000"/>
        </w:rPr>
        <w:t xml:space="preserve"> </w:t>
      </w:r>
    </w:p>
    <w:p w:rsidR="0037016A" w:rsidRPr="00132AD5" w:rsidRDefault="0037016A" w:rsidP="00132AD5">
      <w:pPr>
        <w:jc w:val="both"/>
      </w:pPr>
    </w:p>
    <w:p w:rsidR="0037016A" w:rsidRPr="00132AD5" w:rsidRDefault="0037016A" w:rsidP="00132AD5">
      <w:pPr>
        <w:pStyle w:val="33"/>
        <w:shd w:val="clear" w:color="auto" w:fill="auto"/>
        <w:spacing w:line="240" w:lineRule="auto"/>
        <w:ind w:firstLine="720"/>
        <w:jc w:val="both"/>
        <w:rPr>
          <w:sz w:val="24"/>
          <w:szCs w:val="24"/>
        </w:rPr>
      </w:pPr>
      <w:r w:rsidRPr="00132AD5">
        <w:rPr>
          <w:sz w:val="24"/>
          <w:szCs w:val="24"/>
        </w:rPr>
        <w:t>Дисциплина находится в логической и содержательно-методической</w:t>
      </w:r>
      <w:r w:rsidR="00937296" w:rsidRPr="00132AD5">
        <w:rPr>
          <w:sz w:val="24"/>
          <w:szCs w:val="24"/>
        </w:rPr>
        <w:t xml:space="preserve"> взаимосвязи с другими частями </w:t>
      </w:r>
      <w:r w:rsidRPr="00132AD5">
        <w:rPr>
          <w:sz w:val="24"/>
          <w:szCs w:val="24"/>
        </w:rPr>
        <w:t xml:space="preserve">ОП </w:t>
      </w:r>
      <w:r w:rsidR="007F6D04" w:rsidRPr="00132AD5">
        <w:rPr>
          <w:sz w:val="24"/>
          <w:szCs w:val="24"/>
        </w:rPr>
        <w:t xml:space="preserve">и изучается параллельно с </w:t>
      </w:r>
      <w:r w:rsidR="00360625" w:rsidRPr="00132AD5">
        <w:rPr>
          <w:sz w:val="24"/>
          <w:szCs w:val="24"/>
        </w:rPr>
        <w:t>таки</w:t>
      </w:r>
      <w:r w:rsidR="007F6D04" w:rsidRPr="00132AD5">
        <w:rPr>
          <w:sz w:val="24"/>
          <w:szCs w:val="24"/>
        </w:rPr>
        <w:t xml:space="preserve">ми </w:t>
      </w:r>
      <w:r w:rsidRPr="00132AD5">
        <w:rPr>
          <w:sz w:val="24"/>
          <w:szCs w:val="24"/>
        </w:rPr>
        <w:t>дисциплин</w:t>
      </w:r>
      <w:r w:rsidR="00386403" w:rsidRPr="00132AD5">
        <w:rPr>
          <w:sz w:val="24"/>
          <w:szCs w:val="24"/>
        </w:rPr>
        <w:t>ами</w:t>
      </w:r>
      <w:r w:rsidRPr="00132AD5">
        <w:rPr>
          <w:sz w:val="24"/>
          <w:szCs w:val="24"/>
        </w:rPr>
        <w:t>, как: «</w:t>
      </w:r>
      <w:r w:rsidR="004E075C" w:rsidRPr="00132AD5">
        <w:rPr>
          <w:sz w:val="24"/>
          <w:szCs w:val="24"/>
        </w:rPr>
        <w:t>Философия</w:t>
      </w:r>
      <w:r w:rsidRPr="00132AD5">
        <w:rPr>
          <w:sz w:val="24"/>
          <w:szCs w:val="24"/>
        </w:rPr>
        <w:t>», «</w:t>
      </w:r>
      <w:r w:rsidR="00E127D7" w:rsidRPr="00132AD5">
        <w:rPr>
          <w:sz w:val="24"/>
          <w:szCs w:val="24"/>
        </w:rPr>
        <w:t>Экономика», «Теория менеджмента</w:t>
      </w:r>
      <w:r w:rsidR="004E075C" w:rsidRPr="00132AD5">
        <w:rPr>
          <w:sz w:val="24"/>
          <w:szCs w:val="24"/>
        </w:rPr>
        <w:t>», «Психология».</w:t>
      </w:r>
    </w:p>
    <w:p w:rsidR="0037016A" w:rsidRPr="00132AD5" w:rsidRDefault="0037016A" w:rsidP="00132AD5">
      <w:pPr>
        <w:ind w:firstLine="709"/>
        <w:jc w:val="both"/>
      </w:pPr>
      <w:r w:rsidRPr="00132AD5">
        <w:t>Освоение дисциплины «</w:t>
      </w:r>
      <w:r w:rsidR="004E075C" w:rsidRPr="00132AD5">
        <w:t>ТМ</w:t>
      </w:r>
      <w:r w:rsidRPr="00132AD5">
        <w:t>» является необходимой основой для изучения после</w:t>
      </w:r>
      <w:r w:rsidR="00E127D7" w:rsidRPr="00132AD5">
        <w:t>дующих дисциплин «Основы управления персоналом</w:t>
      </w:r>
      <w:r w:rsidRPr="00132AD5">
        <w:t>», «</w:t>
      </w:r>
      <w:r w:rsidR="00DD413B" w:rsidRPr="00132AD5">
        <w:t>Управление социальным развитием персонала</w:t>
      </w:r>
      <w:r w:rsidR="00937296" w:rsidRPr="00132AD5">
        <w:t>»</w:t>
      </w:r>
      <w:r w:rsidRPr="00132AD5">
        <w:t>.</w:t>
      </w:r>
    </w:p>
    <w:p w:rsidR="000B0FBC" w:rsidRPr="00132AD5" w:rsidRDefault="000B0FBC" w:rsidP="00132AD5">
      <w:pPr>
        <w:ind w:firstLine="709"/>
        <w:jc w:val="both"/>
      </w:pPr>
      <w:r w:rsidRPr="00132AD5">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E56677" w:rsidRPr="00132AD5" w:rsidRDefault="00E56677" w:rsidP="00132AD5">
      <w:pPr>
        <w:ind w:firstLine="482"/>
        <w:jc w:val="both"/>
      </w:pPr>
      <w:r w:rsidRPr="00132AD5">
        <w:t xml:space="preserve">В частности, выпускник, освоивший программу бакалавриата, в соответствии с организационно-управленческим и экономическим,  социально-психологическим  видами деятельности, должен быть готов решать следующие профессиональные задачи: </w:t>
      </w:r>
    </w:p>
    <w:p w:rsidR="00E56677" w:rsidRPr="00132AD5" w:rsidRDefault="00E56677" w:rsidP="00132AD5">
      <w:pPr>
        <w:widowControl/>
        <w:autoSpaceDE/>
        <w:autoSpaceDN/>
        <w:adjustRightInd/>
        <w:jc w:val="both"/>
      </w:pPr>
      <w:r w:rsidRPr="00132AD5">
        <w:t>- разработка кадровой политики и стратегии управления персоналом;</w:t>
      </w:r>
    </w:p>
    <w:p w:rsidR="00E56677" w:rsidRPr="00132AD5" w:rsidRDefault="00E56677" w:rsidP="00132AD5">
      <w:pPr>
        <w:widowControl/>
        <w:autoSpaceDE/>
        <w:autoSpaceDN/>
        <w:adjustRightInd/>
        <w:jc w:val="both"/>
      </w:pPr>
      <w:r w:rsidRPr="00132AD5">
        <w:t>- планирование кадровой работы и маркетинг персонала;</w:t>
      </w:r>
    </w:p>
    <w:p w:rsidR="00E56677" w:rsidRPr="00132AD5" w:rsidRDefault="00E56677" w:rsidP="00132AD5">
      <w:pPr>
        <w:widowControl/>
        <w:autoSpaceDE/>
        <w:autoSpaceDN/>
        <w:adjustRightInd/>
        <w:jc w:val="both"/>
      </w:pPr>
      <w:r w:rsidRPr="00132AD5">
        <w:lastRenderedPageBreak/>
        <w:t>- обеспечение организации кадрами специалистов требуемой квалификации, необходимого уровня и направленности подготовки;</w:t>
      </w:r>
    </w:p>
    <w:p w:rsidR="00E56677" w:rsidRPr="00132AD5" w:rsidRDefault="00E56677" w:rsidP="00132AD5">
      <w:pPr>
        <w:widowControl/>
        <w:autoSpaceDE/>
        <w:autoSpaceDN/>
        <w:adjustRightInd/>
        <w:jc w:val="both"/>
      </w:pPr>
      <w:r w:rsidRPr="00132AD5">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E56677" w:rsidRPr="00132AD5" w:rsidRDefault="00E56677" w:rsidP="00132AD5">
      <w:pPr>
        <w:widowControl/>
        <w:autoSpaceDE/>
        <w:autoSpaceDN/>
        <w:adjustRightInd/>
        <w:jc w:val="both"/>
      </w:pPr>
      <w:r w:rsidRPr="00132AD5">
        <w:t>- участие в разработке стратегии профессионального развития персонала;</w:t>
      </w:r>
    </w:p>
    <w:p w:rsidR="00E56677" w:rsidRPr="00132AD5" w:rsidRDefault="00E56677" w:rsidP="00132AD5">
      <w:pPr>
        <w:widowControl/>
        <w:autoSpaceDE/>
        <w:autoSpaceDN/>
        <w:adjustRightInd/>
        <w:jc w:val="both"/>
      </w:pPr>
      <w:r w:rsidRPr="00132AD5">
        <w:t>- организация и контроль подготовки, профессиональной переподготовки и повышения квалификации и стажировки персонала;</w:t>
      </w:r>
    </w:p>
    <w:p w:rsidR="00E56677" w:rsidRPr="00132AD5" w:rsidRDefault="00E56677" w:rsidP="00132AD5">
      <w:pPr>
        <w:widowControl/>
        <w:autoSpaceDE/>
        <w:autoSpaceDN/>
        <w:adjustRightInd/>
        <w:jc w:val="both"/>
      </w:pPr>
      <w:r w:rsidRPr="00132AD5">
        <w:t>- организация работы по оценке и управлению деловой карьерой, формированию резерва, аттестации персонала;</w:t>
      </w:r>
    </w:p>
    <w:p w:rsidR="00E56677" w:rsidRPr="00132AD5" w:rsidRDefault="00E56677" w:rsidP="00132AD5">
      <w:pPr>
        <w:widowControl/>
        <w:autoSpaceDE/>
        <w:autoSpaceDN/>
        <w:adjustRightInd/>
        <w:jc w:val="both"/>
      </w:pPr>
      <w:r w:rsidRPr="00132AD5">
        <w:t>- мотивация и стимулирование труда персонала, в том числе оплата труда;</w:t>
      </w:r>
    </w:p>
    <w:p w:rsidR="00E56677" w:rsidRPr="00132AD5" w:rsidRDefault="00E56677" w:rsidP="00132AD5">
      <w:pPr>
        <w:widowControl/>
        <w:autoSpaceDE/>
        <w:autoSpaceDN/>
        <w:adjustRightInd/>
        <w:jc w:val="both"/>
      </w:pPr>
      <w:r w:rsidRPr="00132AD5">
        <w:t>- участие в обеспечении безопасных условий труда, экономической и информационной безопасности;</w:t>
      </w:r>
    </w:p>
    <w:p w:rsidR="00E56677" w:rsidRPr="00132AD5" w:rsidRDefault="00E56677" w:rsidP="00132AD5">
      <w:pPr>
        <w:widowControl/>
        <w:autoSpaceDE/>
        <w:autoSpaceDN/>
        <w:adjustRightInd/>
        <w:jc w:val="both"/>
      </w:pPr>
      <w:r w:rsidRPr="00132AD5">
        <w:t>- участие в обеспечении соблюдения требований психофизиологии, эргономики и эстетики труда;</w:t>
      </w:r>
    </w:p>
    <w:p w:rsidR="00E56677" w:rsidRPr="00132AD5" w:rsidRDefault="00E56677" w:rsidP="00132AD5">
      <w:pPr>
        <w:widowControl/>
        <w:autoSpaceDE/>
        <w:autoSpaceDN/>
        <w:adjustRightInd/>
        <w:jc w:val="both"/>
      </w:pPr>
      <w:r w:rsidRPr="00132AD5">
        <w:t>- организация работ с высвобождающимся персоналом;</w:t>
      </w:r>
    </w:p>
    <w:p w:rsidR="00E56677" w:rsidRPr="00132AD5" w:rsidRDefault="00E56677" w:rsidP="00132AD5">
      <w:pPr>
        <w:widowControl/>
        <w:autoSpaceDE/>
        <w:autoSpaceDN/>
        <w:adjustRightInd/>
        <w:jc w:val="both"/>
      </w:pPr>
      <w:r w:rsidRPr="00132AD5">
        <w:t>- применение законов о труде, иных нормативно-правовых актов социально-трудовой сферы для решения правовых вопросов трудовых отношений;</w:t>
      </w:r>
    </w:p>
    <w:p w:rsidR="00E56677" w:rsidRPr="00132AD5" w:rsidRDefault="00E56677" w:rsidP="00132AD5">
      <w:pPr>
        <w:widowControl/>
        <w:autoSpaceDE/>
        <w:autoSpaceDN/>
        <w:adjustRightInd/>
        <w:jc w:val="both"/>
      </w:pPr>
      <w:r w:rsidRPr="00132AD5">
        <w:t>- экономический анализ показателей по труду, затрат на персонал (в том числе бюджетирования затрат);</w:t>
      </w:r>
    </w:p>
    <w:p w:rsidR="00E56677" w:rsidRPr="00132AD5" w:rsidRDefault="00E56677" w:rsidP="00132AD5">
      <w:pPr>
        <w:widowControl/>
        <w:autoSpaceDE/>
        <w:autoSpaceDN/>
        <w:adjustRightInd/>
        <w:jc w:val="both"/>
      </w:pPr>
      <w:r w:rsidRPr="00132AD5">
        <w:t>- оценка экономической и социальной эффективности управления персоналом;</w:t>
      </w:r>
    </w:p>
    <w:p w:rsidR="00E56677" w:rsidRPr="00132AD5" w:rsidRDefault="00E56677" w:rsidP="00132AD5">
      <w:pPr>
        <w:widowControl/>
        <w:autoSpaceDE/>
        <w:autoSpaceDN/>
        <w:adjustRightInd/>
      </w:pPr>
      <w:r w:rsidRPr="00132AD5">
        <w:t>- осуществление социальной работы с персоналом;</w:t>
      </w:r>
    </w:p>
    <w:p w:rsidR="00E56677" w:rsidRPr="00132AD5" w:rsidRDefault="00E56677" w:rsidP="00132AD5">
      <w:pPr>
        <w:widowControl/>
        <w:autoSpaceDE/>
        <w:autoSpaceDN/>
        <w:adjustRightInd/>
      </w:pPr>
      <w:r w:rsidRPr="00132AD5">
        <w:t>- участие в разработке и внедрении планов социального –развития организации;</w:t>
      </w:r>
    </w:p>
    <w:p w:rsidR="00E56677" w:rsidRPr="00132AD5" w:rsidRDefault="00E56677" w:rsidP="00132AD5">
      <w:pPr>
        <w:widowControl/>
        <w:autoSpaceDE/>
        <w:autoSpaceDN/>
        <w:adjustRightInd/>
        <w:jc w:val="both"/>
      </w:pPr>
      <w:r w:rsidRPr="00132AD5">
        <w:t>- формирование трудового коллектива (групповые и межличностные взаимоотношения, морально-психологический климат;</w:t>
      </w:r>
    </w:p>
    <w:p w:rsidR="00E56677" w:rsidRPr="00132AD5" w:rsidRDefault="00E56677" w:rsidP="00132AD5">
      <w:pPr>
        <w:widowControl/>
        <w:autoSpaceDE/>
        <w:autoSpaceDN/>
        <w:adjustRightInd/>
        <w:jc w:val="both"/>
      </w:pPr>
      <w:r w:rsidRPr="00132AD5">
        <w:t>- управление этикой деловых отношений;</w:t>
      </w:r>
    </w:p>
    <w:p w:rsidR="00E56677" w:rsidRDefault="00E56677" w:rsidP="00132AD5">
      <w:pPr>
        <w:widowControl/>
        <w:autoSpaceDE/>
        <w:autoSpaceDN/>
        <w:adjustRightInd/>
      </w:pPr>
      <w:r w:rsidRPr="00132AD5">
        <w:t>- предупреждение личной профессиональной деформации и профессионального выгорания</w:t>
      </w:r>
      <w:r w:rsidR="006445E5">
        <w:t>.</w:t>
      </w:r>
    </w:p>
    <w:p w:rsidR="006445E5" w:rsidRDefault="006445E5" w:rsidP="006445E5">
      <w:pPr>
        <w:ind w:firstLine="708"/>
        <w:jc w:val="both"/>
      </w:pPr>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6445E5" w:rsidRPr="00132AD5" w:rsidRDefault="006445E5" w:rsidP="00132AD5">
      <w:pPr>
        <w:widowControl/>
        <w:autoSpaceDE/>
        <w:autoSpaceDN/>
        <w:adjustRightInd/>
      </w:pPr>
    </w:p>
    <w:p w:rsidR="00760C32" w:rsidRPr="00132AD5" w:rsidRDefault="00760C32" w:rsidP="00132AD5">
      <w:pPr>
        <w:ind w:firstLine="709"/>
        <w:jc w:val="both"/>
      </w:pPr>
    </w:p>
    <w:p w:rsidR="001016D7" w:rsidRPr="00132AD5" w:rsidRDefault="001012D2" w:rsidP="00132AD5">
      <w:pPr>
        <w:pStyle w:val="a9"/>
        <w:numPr>
          <w:ilvl w:val="0"/>
          <w:numId w:val="1"/>
        </w:numPr>
        <w:ind w:left="0"/>
        <w:jc w:val="both"/>
        <w:rPr>
          <w:b/>
          <w:i/>
        </w:rPr>
      </w:pPr>
      <w:r w:rsidRPr="00132AD5">
        <w:rPr>
          <w:b/>
          <w:i/>
        </w:rPr>
        <w:t>Объем дисциплины</w:t>
      </w:r>
    </w:p>
    <w:p w:rsidR="0047259A" w:rsidRPr="00132AD5" w:rsidRDefault="0047259A" w:rsidP="00132AD5">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47259A" w:rsidRPr="00132AD5" w:rsidTr="005770B0">
        <w:trPr>
          <w:jc w:val="center"/>
        </w:trPr>
        <w:tc>
          <w:tcPr>
            <w:tcW w:w="6615" w:type="dxa"/>
            <w:gridSpan w:val="2"/>
            <w:vMerge w:val="restart"/>
          </w:tcPr>
          <w:p w:rsidR="0047259A" w:rsidRPr="00132AD5" w:rsidRDefault="0047259A" w:rsidP="00132AD5">
            <w:pPr>
              <w:jc w:val="center"/>
              <w:rPr>
                <w:b/>
                <w:i/>
              </w:rPr>
            </w:pPr>
            <w:r w:rsidRPr="00132AD5">
              <w:rPr>
                <w:b/>
                <w:i/>
              </w:rPr>
              <w:t>Виды учебной работы</w:t>
            </w:r>
          </w:p>
        </w:tc>
        <w:tc>
          <w:tcPr>
            <w:tcW w:w="3591" w:type="dxa"/>
            <w:gridSpan w:val="2"/>
          </w:tcPr>
          <w:p w:rsidR="0047259A" w:rsidRPr="00132AD5" w:rsidRDefault="0047259A" w:rsidP="00132AD5">
            <w:pPr>
              <w:jc w:val="center"/>
              <w:rPr>
                <w:b/>
                <w:i/>
              </w:rPr>
            </w:pPr>
            <w:r w:rsidRPr="00132AD5">
              <w:rPr>
                <w:b/>
                <w:i/>
              </w:rPr>
              <w:t>Формы обучения</w:t>
            </w:r>
          </w:p>
        </w:tc>
      </w:tr>
      <w:tr w:rsidR="0047259A" w:rsidRPr="00132AD5" w:rsidTr="005770B0">
        <w:trPr>
          <w:jc w:val="center"/>
        </w:trPr>
        <w:tc>
          <w:tcPr>
            <w:tcW w:w="6615" w:type="dxa"/>
            <w:gridSpan w:val="2"/>
            <w:vMerge/>
          </w:tcPr>
          <w:p w:rsidR="0047259A" w:rsidRPr="00132AD5" w:rsidRDefault="0047259A" w:rsidP="00132AD5">
            <w:pPr>
              <w:jc w:val="center"/>
              <w:rPr>
                <w:b/>
                <w:i/>
              </w:rPr>
            </w:pPr>
          </w:p>
        </w:tc>
        <w:tc>
          <w:tcPr>
            <w:tcW w:w="1814" w:type="dxa"/>
          </w:tcPr>
          <w:p w:rsidR="0047259A" w:rsidRPr="00132AD5" w:rsidRDefault="0047259A" w:rsidP="00132AD5">
            <w:pPr>
              <w:jc w:val="center"/>
              <w:rPr>
                <w:b/>
                <w:i/>
              </w:rPr>
            </w:pPr>
            <w:r w:rsidRPr="00132AD5">
              <w:rPr>
                <w:b/>
                <w:i/>
              </w:rPr>
              <w:t>Очная</w:t>
            </w:r>
          </w:p>
        </w:tc>
        <w:tc>
          <w:tcPr>
            <w:tcW w:w="1777" w:type="dxa"/>
          </w:tcPr>
          <w:p w:rsidR="0047259A" w:rsidRPr="00132AD5" w:rsidRDefault="0047259A" w:rsidP="00132AD5">
            <w:pPr>
              <w:jc w:val="center"/>
              <w:rPr>
                <w:b/>
                <w:i/>
              </w:rPr>
            </w:pPr>
            <w:r w:rsidRPr="00132AD5">
              <w:rPr>
                <w:b/>
                <w:i/>
              </w:rPr>
              <w:t>Заочная</w:t>
            </w:r>
          </w:p>
        </w:tc>
      </w:tr>
      <w:tr w:rsidR="001012D2" w:rsidRPr="00132AD5" w:rsidTr="005770B0">
        <w:trPr>
          <w:jc w:val="center"/>
        </w:trPr>
        <w:tc>
          <w:tcPr>
            <w:tcW w:w="6615" w:type="dxa"/>
            <w:gridSpan w:val="2"/>
          </w:tcPr>
          <w:p w:rsidR="001012D2" w:rsidRPr="00132AD5" w:rsidRDefault="0047259A" w:rsidP="00132AD5">
            <w:pPr>
              <w:jc w:val="both"/>
            </w:pPr>
            <w:r w:rsidRPr="00132AD5">
              <w:rPr>
                <w:b/>
              </w:rPr>
              <w:t>Общая трудоемкость</w:t>
            </w:r>
            <w:r w:rsidRPr="00132AD5">
              <w:t>: зачетные единицы/часы</w:t>
            </w:r>
          </w:p>
        </w:tc>
        <w:tc>
          <w:tcPr>
            <w:tcW w:w="1814" w:type="dxa"/>
          </w:tcPr>
          <w:p w:rsidR="001012D2" w:rsidRPr="00132AD5" w:rsidRDefault="000B0FBC" w:rsidP="00132AD5">
            <w:pPr>
              <w:jc w:val="center"/>
            </w:pPr>
            <w:r w:rsidRPr="00132AD5">
              <w:t>108 (3</w:t>
            </w:r>
            <w:r w:rsidR="00BC1411" w:rsidRPr="00132AD5">
              <w:t xml:space="preserve"> ЗЕТ)</w:t>
            </w:r>
          </w:p>
        </w:tc>
        <w:tc>
          <w:tcPr>
            <w:tcW w:w="1777" w:type="dxa"/>
          </w:tcPr>
          <w:p w:rsidR="001012D2" w:rsidRPr="00132AD5" w:rsidRDefault="00CD006A" w:rsidP="00132AD5">
            <w:pPr>
              <w:rPr>
                <w:highlight w:val="yellow"/>
              </w:rPr>
            </w:pPr>
            <w:r w:rsidRPr="00132AD5">
              <w:t>108 (3 ЗЕТ)</w:t>
            </w:r>
          </w:p>
        </w:tc>
      </w:tr>
      <w:tr w:rsidR="001012D2" w:rsidRPr="00132AD5" w:rsidTr="005770B0">
        <w:trPr>
          <w:jc w:val="center"/>
        </w:trPr>
        <w:tc>
          <w:tcPr>
            <w:tcW w:w="6615" w:type="dxa"/>
            <w:gridSpan w:val="2"/>
          </w:tcPr>
          <w:p w:rsidR="001012D2" w:rsidRPr="00132AD5" w:rsidRDefault="0047259A" w:rsidP="00132AD5">
            <w:pPr>
              <w:jc w:val="both"/>
            </w:pPr>
            <w:r w:rsidRPr="00132AD5">
              <w:rPr>
                <w:b/>
              </w:rPr>
              <w:t>Контактная работа</w:t>
            </w:r>
            <w:r w:rsidRPr="00132AD5">
              <w:t xml:space="preserve"> </w:t>
            </w:r>
            <w:r w:rsidRPr="00132AD5">
              <w:rPr>
                <w:b/>
              </w:rPr>
              <w:t>с преподавателем</w:t>
            </w:r>
            <w:r w:rsidRPr="00132AD5">
              <w:t xml:space="preserve"> (всего):</w:t>
            </w:r>
          </w:p>
        </w:tc>
        <w:tc>
          <w:tcPr>
            <w:tcW w:w="1814" w:type="dxa"/>
          </w:tcPr>
          <w:p w:rsidR="001012D2" w:rsidRPr="00132AD5" w:rsidRDefault="004E075C" w:rsidP="00132AD5">
            <w:pPr>
              <w:jc w:val="center"/>
              <w:rPr>
                <w:lang w:val="en-US"/>
              </w:rPr>
            </w:pPr>
            <w:r w:rsidRPr="00132AD5">
              <w:t>4</w:t>
            </w:r>
            <w:r w:rsidR="00937296" w:rsidRPr="00132AD5">
              <w:t>4</w:t>
            </w:r>
          </w:p>
        </w:tc>
        <w:tc>
          <w:tcPr>
            <w:tcW w:w="1777" w:type="dxa"/>
          </w:tcPr>
          <w:p w:rsidR="001012D2" w:rsidRPr="00132AD5" w:rsidRDefault="00CD006A" w:rsidP="00132AD5">
            <w:pPr>
              <w:jc w:val="center"/>
            </w:pPr>
            <w:r w:rsidRPr="00132AD5">
              <w:t>8</w:t>
            </w:r>
          </w:p>
        </w:tc>
      </w:tr>
      <w:tr w:rsidR="0047259A" w:rsidRPr="00132AD5" w:rsidTr="005770B0">
        <w:trPr>
          <w:jc w:val="center"/>
        </w:trPr>
        <w:tc>
          <w:tcPr>
            <w:tcW w:w="266" w:type="dxa"/>
            <w:vMerge w:val="restart"/>
          </w:tcPr>
          <w:p w:rsidR="0047259A" w:rsidRPr="00132AD5" w:rsidRDefault="0047259A" w:rsidP="00132AD5">
            <w:pPr>
              <w:jc w:val="both"/>
            </w:pPr>
          </w:p>
        </w:tc>
        <w:tc>
          <w:tcPr>
            <w:tcW w:w="6349" w:type="dxa"/>
          </w:tcPr>
          <w:p w:rsidR="0047259A" w:rsidRPr="00132AD5" w:rsidRDefault="0047259A" w:rsidP="00132AD5">
            <w:pPr>
              <w:jc w:val="both"/>
            </w:pPr>
            <w:r w:rsidRPr="00132AD5">
              <w:t>Лекции (Л</w:t>
            </w:r>
            <w:r w:rsidR="00020ABC" w:rsidRPr="00132AD5">
              <w:t>К</w:t>
            </w:r>
            <w:r w:rsidRPr="00132AD5">
              <w:t>)</w:t>
            </w:r>
          </w:p>
        </w:tc>
        <w:tc>
          <w:tcPr>
            <w:tcW w:w="1814" w:type="dxa"/>
          </w:tcPr>
          <w:p w:rsidR="0047259A" w:rsidRPr="00132AD5" w:rsidRDefault="004E075C" w:rsidP="00132AD5">
            <w:pPr>
              <w:jc w:val="center"/>
            </w:pPr>
            <w:r w:rsidRPr="00132AD5">
              <w:t>22</w:t>
            </w:r>
          </w:p>
        </w:tc>
        <w:tc>
          <w:tcPr>
            <w:tcW w:w="1777" w:type="dxa"/>
          </w:tcPr>
          <w:p w:rsidR="0047259A" w:rsidRPr="00132AD5" w:rsidRDefault="00CD006A" w:rsidP="00132AD5">
            <w:pPr>
              <w:jc w:val="center"/>
            </w:pPr>
            <w:r w:rsidRPr="00132AD5">
              <w:t>4</w:t>
            </w:r>
          </w:p>
        </w:tc>
      </w:tr>
      <w:tr w:rsidR="0047259A" w:rsidRPr="00132AD5" w:rsidTr="005770B0">
        <w:trPr>
          <w:jc w:val="center"/>
        </w:trPr>
        <w:tc>
          <w:tcPr>
            <w:tcW w:w="266" w:type="dxa"/>
            <w:vMerge/>
          </w:tcPr>
          <w:p w:rsidR="0047259A" w:rsidRPr="00132AD5" w:rsidRDefault="0047259A" w:rsidP="00132AD5">
            <w:pPr>
              <w:jc w:val="both"/>
            </w:pPr>
          </w:p>
        </w:tc>
        <w:tc>
          <w:tcPr>
            <w:tcW w:w="6349" w:type="dxa"/>
          </w:tcPr>
          <w:p w:rsidR="0047259A" w:rsidRPr="00132AD5" w:rsidRDefault="0047259A" w:rsidP="00132AD5">
            <w:pPr>
              <w:jc w:val="both"/>
            </w:pPr>
            <w:r w:rsidRPr="00132AD5">
              <w:t>Практические занятия (ПЗ)</w:t>
            </w:r>
          </w:p>
        </w:tc>
        <w:tc>
          <w:tcPr>
            <w:tcW w:w="1814" w:type="dxa"/>
          </w:tcPr>
          <w:p w:rsidR="0047259A" w:rsidRPr="00132AD5" w:rsidRDefault="004E075C" w:rsidP="00132AD5">
            <w:pPr>
              <w:jc w:val="center"/>
            </w:pPr>
            <w:r w:rsidRPr="00132AD5">
              <w:t>22</w:t>
            </w:r>
          </w:p>
        </w:tc>
        <w:tc>
          <w:tcPr>
            <w:tcW w:w="1777" w:type="dxa"/>
          </w:tcPr>
          <w:p w:rsidR="0047259A" w:rsidRPr="00132AD5" w:rsidRDefault="00CD006A" w:rsidP="00132AD5">
            <w:pPr>
              <w:jc w:val="center"/>
            </w:pPr>
            <w:r w:rsidRPr="00132AD5">
              <w:t>4</w:t>
            </w:r>
          </w:p>
        </w:tc>
      </w:tr>
      <w:tr w:rsidR="0047259A" w:rsidRPr="00132AD5" w:rsidTr="005770B0">
        <w:trPr>
          <w:jc w:val="center"/>
        </w:trPr>
        <w:tc>
          <w:tcPr>
            <w:tcW w:w="266" w:type="dxa"/>
            <w:vMerge/>
          </w:tcPr>
          <w:p w:rsidR="0047259A" w:rsidRPr="00132AD5" w:rsidRDefault="0047259A" w:rsidP="00132AD5">
            <w:pPr>
              <w:jc w:val="both"/>
            </w:pPr>
          </w:p>
        </w:tc>
        <w:tc>
          <w:tcPr>
            <w:tcW w:w="6349" w:type="dxa"/>
          </w:tcPr>
          <w:p w:rsidR="0047259A" w:rsidRPr="00132AD5" w:rsidRDefault="0047259A" w:rsidP="00132AD5">
            <w:pPr>
              <w:jc w:val="both"/>
            </w:pPr>
            <w:r w:rsidRPr="00132AD5">
              <w:t>Семинарские занятия (СЗ)</w:t>
            </w:r>
          </w:p>
        </w:tc>
        <w:tc>
          <w:tcPr>
            <w:tcW w:w="1814" w:type="dxa"/>
          </w:tcPr>
          <w:p w:rsidR="0047259A" w:rsidRPr="00132AD5" w:rsidRDefault="0047259A" w:rsidP="00132AD5">
            <w:pPr>
              <w:jc w:val="center"/>
            </w:pPr>
          </w:p>
        </w:tc>
        <w:tc>
          <w:tcPr>
            <w:tcW w:w="1777" w:type="dxa"/>
          </w:tcPr>
          <w:p w:rsidR="0047259A" w:rsidRPr="00132AD5" w:rsidRDefault="0047259A" w:rsidP="00132AD5">
            <w:pPr>
              <w:jc w:val="center"/>
            </w:pPr>
          </w:p>
        </w:tc>
      </w:tr>
      <w:tr w:rsidR="0047259A" w:rsidRPr="00132AD5" w:rsidTr="005770B0">
        <w:trPr>
          <w:jc w:val="center"/>
        </w:trPr>
        <w:tc>
          <w:tcPr>
            <w:tcW w:w="266" w:type="dxa"/>
            <w:vMerge/>
          </w:tcPr>
          <w:p w:rsidR="0047259A" w:rsidRPr="00132AD5" w:rsidRDefault="0047259A" w:rsidP="00132AD5">
            <w:pPr>
              <w:jc w:val="both"/>
            </w:pPr>
          </w:p>
        </w:tc>
        <w:tc>
          <w:tcPr>
            <w:tcW w:w="6349" w:type="dxa"/>
          </w:tcPr>
          <w:p w:rsidR="0047259A" w:rsidRPr="00132AD5" w:rsidRDefault="0047259A" w:rsidP="00132AD5">
            <w:pPr>
              <w:jc w:val="both"/>
            </w:pPr>
            <w:r w:rsidRPr="00132AD5">
              <w:t>Лабораторные работы (ЛР)</w:t>
            </w:r>
          </w:p>
        </w:tc>
        <w:tc>
          <w:tcPr>
            <w:tcW w:w="1814" w:type="dxa"/>
          </w:tcPr>
          <w:p w:rsidR="0047259A" w:rsidRPr="00132AD5" w:rsidRDefault="0047259A" w:rsidP="00132AD5">
            <w:pPr>
              <w:jc w:val="center"/>
            </w:pPr>
          </w:p>
        </w:tc>
        <w:tc>
          <w:tcPr>
            <w:tcW w:w="1777" w:type="dxa"/>
          </w:tcPr>
          <w:p w:rsidR="0047259A" w:rsidRPr="00132AD5" w:rsidRDefault="0047259A" w:rsidP="00132AD5">
            <w:pPr>
              <w:jc w:val="center"/>
            </w:pPr>
          </w:p>
        </w:tc>
      </w:tr>
      <w:tr w:rsidR="0047259A" w:rsidRPr="00132AD5" w:rsidTr="005770B0">
        <w:trPr>
          <w:jc w:val="center"/>
        </w:trPr>
        <w:tc>
          <w:tcPr>
            <w:tcW w:w="266" w:type="dxa"/>
            <w:vMerge/>
          </w:tcPr>
          <w:p w:rsidR="0047259A" w:rsidRPr="00132AD5" w:rsidRDefault="0047259A" w:rsidP="00132AD5">
            <w:pPr>
              <w:jc w:val="both"/>
            </w:pPr>
          </w:p>
        </w:tc>
        <w:tc>
          <w:tcPr>
            <w:tcW w:w="6349" w:type="dxa"/>
          </w:tcPr>
          <w:p w:rsidR="0047259A" w:rsidRPr="00132AD5" w:rsidRDefault="00446E62" w:rsidP="00132AD5">
            <w:pPr>
              <w:jc w:val="both"/>
            </w:pPr>
            <w:r w:rsidRPr="00132AD5">
              <w:t xml:space="preserve">Промежуточная аттестация: </w:t>
            </w:r>
            <w:r w:rsidRPr="00132AD5">
              <w:rPr>
                <w:u w:val="single"/>
              </w:rPr>
              <w:t xml:space="preserve">Зачет </w:t>
            </w:r>
            <w:r w:rsidRPr="00132AD5">
              <w:t xml:space="preserve">/ зачет с оценкой / экзамен / </w:t>
            </w:r>
          </w:p>
        </w:tc>
        <w:tc>
          <w:tcPr>
            <w:tcW w:w="1814" w:type="dxa"/>
          </w:tcPr>
          <w:p w:rsidR="0047259A" w:rsidRPr="00132AD5" w:rsidRDefault="005770B0" w:rsidP="00132AD5">
            <w:pPr>
              <w:jc w:val="center"/>
            </w:pPr>
            <w:r>
              <w:t>2**</w:t>
            </w:r>
          </w:p>
        </w:tc>
        <w:tc>
          <w:tcPr>
            <w:tcW w:w="1777" w:type="dxa"/>
          </w:tcPr>
          <w:p w:rsidR="0047259A" w:rsidRPr="00132AD5" w:rsidRDefault="00CD006A" w:rsidP="00132AD5">
            <w:pPr>
              <w:jc w:val="center"/>
            </w:pPr>
            <w:r w:rsidRPr="00132AD5">
              <w:t>4 (зачет)</w:t>
            </w:r>
          </w:p>
        </w:tc>
      </w:tr>
      <w:tr w:rsidR="0047259A" w:rsidRPr="00132AD5" w:rsidTr="005770B0">
        <w:trPr>
          <w:jc w:val="center"/>
        </w:trPr>
        <w:tc>
          <w:tcPr>
            <w:tcW w:w="6615" w:type="dxa"/>
            <w:gridSpan w:val="2"/>
          </w:tcPr>
          <w:p w:rsidR="0047259A" w:rsidRPr="00132AD5" w:rsidRDefault="0047259A" w:rsidP="00132AD5">
            <w:pPr>
              <w:jc w:val="both"/>
            </w:pPr>
            <w:r w:rsidRPr="00132AD5">
              <w:rPr>
                <w:b/>
              </w:rPr>
              <w:t>Самостоятельная работа</w:t>
            </w:r>
            <w:r w:rsidRPr="00132AD5">
              <w:t xml:space="preserve"> (СРС)</w:t>
            </w:r>
          </w:p>
        </w:tc>
        <w:tc>
          <w:tcPr>
            <w:tcW w:w="1814" w:type="dxa"/>
          </w:tcPr>
          <w:p w:rsidR="0047259A" w:rsidRPr="00132AD5" w:rsidRDefault="000B0FBC" w:rsidP="00132AD5">
            <w:pPr>
              <w:jc w:val="center"/>
            </w:pPr>
            <w:r w:rsidRPr="00132AD5">
              <w:t>64</w:t>
            </w:r>
          </w:p>
        </w:tc>
        <w:tc>
          <w:tcPr>
            <w:tcW w:w="1777" w:type="dxa"/>
          </w:tcPr>
          <w:p w:rsidR="0047259A" w:rsidRPr="00132AD5" w:rsidRDefault="00CD006A" w:rsidP="00132AD5">
            <w:pPr>
              <w:jc w:val="center"/>
            </w:pPr>
            <w:r w:rsidRPr="00132AD5">
              <w:t>96</w:t>
            </w:r>
          </w:p>
        </w:tc>
      </w:tr>
    </w:tbl>
    <w:p w:rsidR="005770B0" w:rsidRDefault="005770B0" w:rsidP="005770B0">
      <w:pPr>
        <w:widowControl/>
        <w:autoSpaceDE/>
        <w:adjustRightInd/>
      </w:pPr>
      <w:r>
        <w:t>**включена в трудоемкость практических/семинарских/лабораторных занятий</w:t>
      </w:r>
    </w:p>
    <w:p w:rsidR="001012D2" w:rsidRPr="00132AD5" w:rsidRDefault="001012D2" w:rsidP="00132AD5">
      <w:pPr>
        <w:jc w:val="both"/>
      </w:pPr>
    </w:p>
    <w:p w:rsidR="001016D7" w:rsidRPr="00132AD5" w:rsidRDefault="00446E62" w:rsidP="00132AD5">
      <w:pPr>
        <w:pStyle w:val="a9"/>
        <w:numPr>
          <w:ilvl w:val="0"/>
          <w:numId w:val="1"/>
        </w:numPr>
        <w:ind w:left="0"/>
        <w:jc w:val="both"/>
        <w:rPr>
          <w:b/>
          <w:i/>
        </w:rPr>
      </w:pPr>
      <w:r w:rsidRPr="00132AD5">
        <w:rPr>
          <w:b/>
          <w:i/>
        </w:rPr>
        <w:t>Содержание дисциплины (модуля), структурированное по темам / разделам</w:t>
      </w:r>
      <w:r w:rsidR="008D1601" w:rsidRPr="00132AD5">
        <w:rPr>
          <w:b/>
          <w:i/>
        </w:rPr>
        <w:t xml:space="preserve"> с указанием отведенного на них количества академических часов и видов учебных занятий</w:t>
      </w:r>
    </w:p>
    <w:p w:rsidR="00386403" w:rsidRPr="00132AD5" w:rsidRDefault="00386403" w:rsidP="00132AD5">
      <w:pPr>
        <w:pStyle w:val="a9"/>
        <w:ind w:left="0"/>
        <w:jc w:val="both"/>
        <w:rPr>
          <w:b/>
          <w:i/>
        </w:rPr>
      </w:pPr>
    </w:p>
    <w:p w:rsidR="009F3FA0" w:rsidRPr="00132AD5" w:rsidRDefault="000F76BF" w:rsidP="00132AD5">
      <w:pPr>
        <w:pStyle w:val="a9"/>
        <w:numPr>
          <w:ilvl w:val="1"/>
          <w:numId w:val="1"/>
        </w:numPr>
        <w:ind w:left="0"/>
        <w:jc w:val="both"/>
      </w:pPr>
      <w:r w:rsidRPr="00132AD5">
        <w:t>Распределение часов по разделам/темам и видам работы</w:t>
      </w:r>
    </w:p>
    <w:p w:rsidR="00446E62" w:rsidRPr="00132AD5" w:rsidRDefault="00446E62" w:rsidP="00132AD5">
      <w:pPr>
        <w:pStyle w:val="a9"/>
        <w:numPr>
          <w:ilvl w:val="2"/>
          <w:numId w:val="1"/>
        </w:numPr>
        <w:ind w:left="0"/>
        <w:jc w:val="both"/>
      </w:pPr>
      <w:r w:rsidRPr="00132AD5">
        <w:t>Очная форма обучения</w:t>
      </w:r>
    </w:p>
    <w:tbl>
      <w:tblPr>
        <w:tblStyle w:val="a8"/>
        <w:tblW w:w="10206" w:type="dxa"/>
        <w:jc w:val="center"/>
        <w:tblLook w:val="04A0" w:firstRow="1" w:lastRow="0" w:firstColumn="1" w:lastColumn="0" w:noHBand="0" w:noVBand="1"/>
      </w:tblPr>
      <w:tblGrid>
        <w:gridCol w:w="706"/>
        <w:gridCol w:w="2910"/>
        <w:gridCol w:w="1446"/>
        <w:gridCol w:w="876"/>
        <w:gridCol w:w="1100"/>
        <w:gridCol w:w="891"/>
        <w:gridCol w:w="2277"/>
      </w:tblGrid>
      <w:tr w:rsidR="000F76BF" w:rsidRPr="00132AD5" w:rsidTr="00132AD5">
        <w:trPr>
          <w:jc w:val="center"/>
        </w:trPr>
        <w:tc>
          <w:tcPr>
            <w:tcW w:w="664" w:type="dxa"/>
            <w:vMerge w:val="restart"/>
          </w:tcPr>
          <w:p w:rsidR="000F76BF" w:rsidRPr="00132AD5" w:rsidRDefault="000F76BF" w:rsidP="00132AD5">
            <w:pPr>
              <w:jc w:val="center"/>
              <w:rPr>
                <w:b/>
              </w:rPr>
            </w:pPr>
          </w:p>
          <w:p w:rsidR="000F76BF" w:rsidRPr="00132AD5" w:rsidRDefault="000F76BF" w:rsidP="00132AD5">
            <w:pPr>
              <w:jc w:val="center"/>
              <w:rPr>
                <w:b/>
              </w:rPr>
            </w:pPr>
            <w:r w:rsidRPr="00132AD5">
              <w:rPr>
                <w:b/>
              </w:rPr>
              <w:lastRenderedPageBreak/>
              <w:t>№ п/п</w:t>
            </w:r>
          </w:p>
        </w:tc>
        <w:tc>
          <w:tcPr>
            <w:tcW w:w="2737" w:type="dxa"/>
            <w:vMerge w:val="restart"/>
          </w:tcPr>
          <w:p w:rsidR="000F76BF" w:rsidRPr="00132AD5" w:rsidRDefault="000F76BF" w:rsidP="00132AD5">
            <w:pPr>
              <w:jc w:val="center"/>
              <w:rPr>
                <w:b/>
              </w:rPr>
            </w:pPr>
          </w:p>
          <w:p w:rsidR="000F76BF" w:rsidRPr="00132AD5" w:rsidRDefault="000F76BF" w:rsidP="00132AD5">
            <w:pPr>
              <w:jc w:val="center"/>
              <w:rPr>
                <w:b/>
              </w:rPr>
            </w:pPr>
            <w:r w:rsidRPr="00132AD5">
              <w:rPr>
                <w:b/>
              </w:rPr>
              <w:lastRenderedPageBreak/>
              <w:t>Раздел/тема</w:t>
            </w:r>
          </w:p>
        </w:tc>
        <w:tc>
          <w:tcPr>
            <w:tcW w:w="1360" w:type="dxa"/>
            <w:vMerge w:val="restart"/>
          </w:tcPr>
          <w:p w:rsidR="000F76BF" w:rsidRPr="00132AD5" w:rsidRDefault="000F76BF" w:rsidP="00132AD5">
            <w:pPr>
              <w:jc w:val="center"/>
              <w:rPr>
                <w:b/>
              </w:rPr>
            </w:pPr>
          </w:p>
          <w:p w:rsidR="000F76BF" w:rsidRPr="00132AD5" w:rsidRDefault="000F76BF" w:rsidP="00132AD5">
            <w:pPr>
              <w:jc w:val="center"/>
              <w:rPr>
                <w:b/>
              </w:rPr>
            </w:pPr>
            <w:r w:rsidRPr="00132AD5">
              <w:rPr>
                <w:b/>
              </w:rPr>
              <w:lastRenderedPageBreak/>
              <w:t>Всего час.</w:t>
            </w:r>
          </w:p>
        </w:tc>
        <w:tc>
          <w:tcPr>
            <w:tcW w:w="4839" w:type="dxa"/>
            <w:gridSpan w:val="4"/>
          </w:tcPr>
          <w:p w:rsidR="000F76BF" w:rsidRPr="00132AD5" w:rsidRDefault="000F76BF" w:rsidP="00132AD5">
            <w:pPr>
              <w:jc w:val="center"/>
              <w:rPr>
                <w:b/>
              </w:rPr>
            </w:pPr>
            <w:r w:rsidRPr="00132AD5">
              <w:rPr>
                <w:b/>
              </w:rPr>
              <w:lastRenderedPageBreak/>
              <w:t>Виды учебной работы (в часах)</w:t>
            </w:r>
          </w:p>
        </w:tc>
      </w:tr>
      <w:tr w:rsidR="000F76BF" w:rsidRPr="00132AD5" w:rsidTr="00132AD5">
        <w:trPr>
          <w:jc w:val="center"/>
        </w:trPr>
        <w:tc>
          <w:tcPr>
            <w:tcW w:w="664" w:type="dxa"/>
            <w:vMerge/>
          </w:tcPr>
          <w:p w:rsidR="000F76BF" w:rsidRPr="00132AD5" w:rsidRDefault="000F76BF" w:rsidP="00132AD5">
            <w:pPr>
              <w:jc w:val="center"/>
              <w:rPr>
                <w:b/>
              </w:rPr>
            </w:pPr>
          </w:p>
        </w:tc>
        <w:tc>
          <w:tcPr>
            <w:tcW w:w="2737" w:type="dxa"/>
            <w:vMerge/>
          </w:tcPr>
          <w:p w:rsidR="000F76BF" w:rsidRPr="00132AD5" w:rsidRDefault="000F76BF" w:rsidP="00132AD5">
            <w:pPr>
              <w:jc w:val="center"/>
              <w:rPr>
                <w:b/>
              </w:rPr>
            </w:pPr>
          </w:p>
        </w:tc>
        <w:tc>
          <w:tcPr>
            <w:tcW w:w="1360" w:type="dxa"/>
            <w:vMerge/>
          </w:tcPr>
          <w:p w:rsidR="000F76BF" w:rsidRPr="00132AD5" w:rsidRDefault="000F76BF" w:rsidP="00132AD5">
            <w:pPr>
              <w:jc w:val="center"/>
              <w:rPr>
                <w:b/>
              </w:rPr>
            </w:pPr>
          </w:p>
        </w:tc>
        <w:tc>
          <w:tcPr>
            <w:tcW w:w="2697" w:type="dxa"/>
            <w:gridSpan w:val="3"/>
          </w:tcPr>
          <w:p w:rsidR="000F76BF" w:rsidRPr="00132AD5" w:rsidRDefault="000F76BF" w:rsidP="00132AD5">
            <w:pPr>
              <w:jc w:val="center"/>
              <w:rPr>
                <w:b/>
              </w:rPr>
            </w:pPr>
            <w:r w:rsidRPr="00132AD5">
              <w:rPr>
                <w:b/>
              </w:rPr>
              <w:t>Аудиторная работа</w:t>
            </w:r>
          </w:p>
        </w:tc>
        <w:tc>
          <w:tcPr>
            <w:tcW w:w="2142" w:type="dxa"/>
            <w:vMerge w:val="restart"/>
          </w:tcPr>
          <w:p w:rsidR="000F76BF" w:rsidRPr="00132AD5" w:rsidRDefault="000F76BF" w:rsidP="00132AD5">
            <w:pPr>
              <w:jc w:val="center"/>
              <w:rPr>
                <w:b/>
              </w:rPr>
            </w:pPr>
            <w:r w:rsidRPr="00132AD5">
              <w:rPr>
                <w:b/>
              </w:rPr>
              <w:t>Самостоятельная работа</w:t>
            </w:r>
          </w:p>
        </w:tc>
      </w:tr>
      <w:tr w:rsidR="000F76BF" w:rsidRPr="00132AD5" w:rsidTr="00132AD5">
        <w:trPr>
          <w:jc w:val="center"/>
        </w:trPr>
        <w:tc>
          <w:tcPr>
            <w:tcW w:w="664" w:type="dxa"/>
            <w:vMerge/>
          </w:tcPr>
          <w:p w:rsidR="000F76BF" w:rsidRPr="00132AD5" w:rsidRDefault="000F76BF" w:rsidP="00132AD5">
            <w:pPr>
              <w:jc w:val="both"/>
            </w:pPr>
          </w:p>
        </w:tc>
        <w:tc>
          <w:tcPr>
            <w:tcW w:w="2737" w:type="dxa"/>
            <w:vMerge/>
          </w:tcPr>
          <w:p w:rsidR="000F76BF" w:rsidRPr="00132AD5" w:rsidRDefault="000F76BF" w:rsidP="00132AD5">
            <w:pPr>
              <w:jc w:val="both"/>
            </w:pPr>
          </w:p>
        </w:tc>
        <w:tc>
          <w:tcPr>
            <w:tcW w:w="1360" w:type="dxa"/>
            <w:vMerge/>
          </w:tcPr>
          <w:p w:rsidR="000F76BF" w:rsidRPr="00132AD5" w:rsidRDefault="000F76BF" w:rsidP="00132AD5">
            <w:pPr>
              <w:jc w:val="both"/>
            </w:pPr>
          </w:p>
        </w:tc>
        <w:tc>
          <w:tcPr>
            <w:tcW w:w="824" w:type="dxa"/>
          </w:tcPr>
          <w:p w:rsidR="000F76BF" w:rsidRPr="00132AD5" w:rsidRDefault="000F76BF" w:rsidP="00132AD5">
            <w:pPr>
              <w:jc w:val="center"/>
              <w:rPr>
                <w:b/>
              </w:rPr>
            </w:pPr>
            <w:r w:rsidRPr="00132AD5">
              <w:rPr>
                <w:b/>
              </w:rPr>
              <w:t>ЛК</w:t>
            </w:r>
          </w:p>
        </w:tc>
        <w:tc>
          <w:tcPr>
            <w:tcW w:w="1035" w:type="dxa"/>
          </w:tcPr>
          <w:p w:rsidR="000F76BF" w:rsidRPr="00132AD5" w:rsidRDefault="000F76BF" w:rsidP="00132AD5">
            <w:pPr>
              <w:jc w:val="center"/>
              <w:rPr>
                <w:b/>
              </w:rPr>
            </w:pPr>
            <w:r w:rsidRPr="00132AD5">
              <w:rPr>
                <w:b/>
              </w:rPr>
              <w:t>ПР\Лаб</w:t>
            </w:r>
          </w:p>
        </w:tc>
        <w:tc>
          <w:tcPr>
            <w:tcW w:w="838" w:type="dxa"/>
          </w:tcPr>
          <w:p w:rsidR="000F76BF" w:rsidRPr="00132AD5" w:rsidRDefault="000F76BF" w:rsidP="00132AD5">
            <w:pPr>
              <w:jc w:val="center"/>
              <w:rPr>
                <w:b/>
              </w:rPr>
            </w:pPr>
            <w:r w:rsidRPr="00132AD5">
              <w:rPr>
                <w:b/>
              </w:rPr>
              <w:t>СЕМ</w:t>
            </w:r>
          </w:p>
        </w:tc>
        <w:tc>
          <w:tcPr>
            <w:tcW w:w="2142" w:type="dxa"/>
            <w:vMerge/>
          </w:tcPr>
          <w:p w:rsidR="000F76BF" w:rsidRPr="00132AD5" w:rsidRDefault="000F76BF" w:rsidP="00132AD5">
            <w:pPr>
              <w:jc w:val="both"/>
            </w:pPr>
          </w:p>
        </w:tc>
      </w:tr>
      <w:tr w:rsidR="00275334" w:rsidRPr="00132AD5" w:rsidTr="00132AD5">
        <w:trPr>
          <w:jc w:val="center"/>
        </w:trPr>
        <w:tc>
          <w:tcPr>
            <w:tcW w:w="664" w:type="dxa"/>
          </w:tcPr>
          <w:p w:rsidR="00275334" w:rsidRPr="00132AD5" w:rsidRDefault="00275334" w:rsidP="00132AD5">
            <w:pPr>
              <w:pStyle w:val="a9"/>
              <w:numPr>
                <w:ilvl w:val="0"/>
                <w:numId w:val="2"/>
              </w:numPr>
              <w:ind w:left="0"/>
              <w:jc w:val="both"/>
            </w:pPr>
          </w:p>
        </w:tc>
        <w:tc>
          <w:tcPr>
            <w:tcW w:w="2737" w:type="dxa"/>
            <w:vAlign w:val="center"/>
          </w:tcPr>
          <w:p w:rsidR="00275334" w:rsidRPr="00132AD5" w:rsidRDefault="00275334" w:rsidP="00132AD5">
            <w:r w:rsidRPr="00132AD5">
              <w:t xml:space="preserve">Введение в предметную область ТМ Основы ТМ. Предпосылки формирования ТМ  как прикладной области менеджмента и ресурса личностного роста </w:t>
            </w:r>
          </w:p>
        </w:tc>
        <w:tc>
          <w:tcPr>
            <w:tcW w:w="1360" w:type="dxa"/>
          </w:tcPr>
          <w:p w:rsidR="00275334" w:rsidRPr="00132AD5" w:rsidRDefault="000B0FBC" w:rsidP="00132AD5">
            <w:pPr>
              <w:jc w:val="center"/>
            </w:pPr>
            <w:r w:rsidRPr="00132AD5">
              <w:t>15</w:t>
            </w:r>
          </w:p>
        </w:tc>
        <w:tc>
          <w:tcPr>
            <w:tcW w:w="824" w:type="dxa"/>
          </w:tcPr>
          <w:p w:rsidR="00275334" w:rsidRPr="00132AD5" w:rsidRDefault="00275334" w:rsidP="00132AD5">
            <w:pPr>
              <w:jc w:val="center"/>
            </w:pPr>
            <w:r w:rsidRPr="00132AD5">
              <w:t>4</w:t>
            </w:r>
          </w:p>
        </w:tc>
        <w:tc>
          <w:tcPr>
            <w:tcW w:w="1035" w:type="dxa"/>
          </w:tcPr>
          <w:p w:rsidR="00275334" w:rsidRPr="00132AD5" w:rsidRDefault="00275334" w:rsidP="00132AD5">
            <w:pPr>
              <w:jc w:val="center"/>
            </w:pPr>
            <w:r w:rsidRPr="00132AD5">
              <w:t>4</w:t>
            </w:r>
          </w:p>
        </w:tc>
        <w:tc>
          <w:tcPr>
            <w:tcW w:w="838" w:type="dxa"/>
          </w:tcPr>
          <w:p w:rsidR="00275334" w:rsidRPr="00132AD5" w:rsidRDefault="00275334" w:rsidP="00132AD5">
            <w:pPr>
              <w:jc w:val="center"/>
            </w:pPr>
          </w:p>
        </w:tc>
        <w:tc>
          <w:tcPr>
            <w:tcW w:w="2142" w:type="dxa"/>
          </w:tcPr>
          <w:p w:rsidR="00275334" w:rsidRPr="00132AD5" w:rsidRDefault="000B0FBC" w:rsidP="00132AD5">
            <w:pPr>
              <w:jc w:val="center"/>
            </w:pPr>
            <w:r w:rsidRPr="00132AD5">
              <w:t>7</w:t>
            </w:r>
          </w:p>
        </w:tc>
      </w:tr>
      <w:tr w:rsidR="000B0FBC" w:rsidRPr="00132AD5" w:rsidTr="00132AD5">
        <w:trPr>
          <w:jc w:val="center"/>
        </w:trPr>
        <w:tc>
          <w:tcPr>
            <w:tcW w:w="664" w:type="dxa"/>
          </w:tcPr>
          <w:p w:rsidR="000B0FBC" w:rsidRPr="00132AD5" w:rsidRDefault="000B0FBC" w:rsidP="00132AD5">
            <w:pPr>
              <w:pStyle w:val="a9"/>
              <w:numPr>
                <w:ilvl w:val="0"/>
                <w:numId w:val="2"/>
              </w:numPr>
              <w:ind w:left="0"/>
              <w:jc w:val="both"/>
            </w:pPr>
          </w:p>
        </w:tc>
        <w:tc>
          <w:tcPr>
            <w:tcW w:w="2737" w:type="dxa"/>
          </w:tcPr>
          <w:p w:rsidR="000B0FBC" w:rsidRPr="00132AD5" w:rsidRDefault="000B0FBC" w:rsidP="00132AD5">
            <w:pPr>
              <w:jc w:val="both"/>
            </w:pPr>
            <w:r w:rsidRPr="00132AD5">
              <w:rPr>
                <w:rFonts w:eastAsia="Calibri"/>
              </w:rPr>
              <w:t xml:space="preserve">Функции менеджмента и приемы ТМ в управлении организацией, саморазвитии и самосовершенствовании  </w:t>
            </w:r>
          </w:p>
        </w:tc>
        <w:tc>
          <w:tcPr>
            <w:tcW w:w="1360" w:type="dxa"/>
          </w:tcPr>
          <w:p w:rsidR="000B0FBC" w:rsidRPr="00132AD5" w:rsidRDefault="000B0FBC" w:rsidP="00132AD5">
            <w:pPr>
              <w:jc w:val="center"/>
            </w:pPr>
            <w:r w:rsidRPr="00132AD5">
              <w:t>11</w:t>
            </w:r>
          </w:p>
        </w:tc>
        <w:tc>
          <w:tcPr>
            <w:tcW w:w="824" w:type="dxa"/>
          </w:tcPr>
          <w:p w:rsidR="000B0FBC" w:rsidRPr="00132AD5" w:rsidRDefault="000B0FBC" w:rsidP="00132AD5">
            <w:pPr>
              <w:jc w:val="center"/>
            </w:pPr>
            <w:r w:rsidRPr="00132AD5">
              <w:t>2</w:t>
            </w:r>
          </w:p>
        </w:tc>
        <w:tc>
          <w:tcPr>
            <w:tcW w:w="1035" w:type="dxa"/>
          </w:tcPr>
          <w:p w:rsidR="000B0FBC" w:rsidRPr="00132AD5" w:rsidRDefault="000B0FBC" w:rsidP="00132AD5">
            <w:pPr>
              <w:jc w:val="center"/>
            </w:pPr>
            <w:r w:rsidRPr="00132AD5">
              <w:t>2</w:t>
            </w:r>
          </w:p>
        </w:tc>
        <w:tc>
          <w:tcPr>
            <w:tcW w:w="838" w:type="dxa"/>
          </w:tcPr>
          <w:p w:rsidR="000B0FBC" w:rsidRPr="00132AD5" w:rsidRDefault="000B0FBC" w:rsidP="00132AD5">
            <w:pPr>
              <w:jc w:val="center"/>
            </w:pPr>
          </w:p>
        </w:tc>
        <w:tc>
          <w:tcPr>
            <w:tcW w:w="2142" w:type="dxa"/>
          </w:tcPr>
          <w:p w:rsidR="000B0FBC" w:rsidRPr="00132AD5" w:rsidRDefault="000B0FBC" w:rsidP="00132AD5">
            <w:pPr>
              <w:jc w:val="center"/>
            </w:pPr>
            <w:r w:rsidRPr="00132AD5">
              <w:t>7</w:t>
            </w:r>
          </w:p>
        </w:tc>
      </w:tr>
      <w:tr w:rsidR="000B0FBC" w:rsidRPr="00132AD5" w:rsidTr="00132AD5">
        <w:trPr>
          <w:jc w:val="center"/>
        </w:trPr>
        <w:tc>
          <w:tcPr>
            <w:tcW w:w="664" w:type="dxa"/>
          </w:tcPr>
          <w:p w:rsidR="000B0FBC" w:rsidRPr="00132AD5" w:rsidRDefault="000B0FBC" w:rsidP="00132AD5">
            <w:pPr>
              <w:pStyle w:val="a9"/>
              <w:numPr>
                <w:ilvl w:val="0"/>
                <w:numId w:val="2"/>
              </w:numPr>
              <w:ind w:left="0"/>
              <w:jc w:val="both"/>
            </w:pPr>
          </w:p>
        </w:tc>
        <w:tc>
          <w:tcPr>
            <w:tcW w:w="2737" w:type="dxa"/>
          </w:tcPr>
          <w:p w:rsidR="000B0FBC" w:rsidRPr="00132AD5" w:rsidRDefault="000B0FBC" w:rsidP="00132AD5">
            <w:r w:rsidRPr="00132AD5">
              <w:t xml:space="preserve">Технологии ТМ управления по целям в условиях </w:t>
            </w:r>
            <w:r w:rsidRPr="00132AD5">
              <w:rPr>
                <w:lang w:val="en-US"/>
              </w:rPr>
              <w:t>SMART</w:t>
            </w:r>
            <w:r w:rsidRPr="00132AD5">
              <w:t xml:space="preserve">-экономики и  </w:t>
            </w:r>
            <w:r w:rsidRPr="00132AD5">
              <w:rPr>
                <w:lang w:val="en-US"/>
              </w:rPr>
              <w:t>SMART</w:t>
            </w:r>
            <w:r w:rsidRPr="00132AD5">
              <w:t>- общества</w:t>
            </w:r>
          </w:p>
        </w:tc>
        <w:tc>
          <w:tcPr>
            <w:tcW w:w="1360" w:type="dxa"/>
          </w:tcPr>
          <w:p w:rsidR="000B0FBC" w:rsidRPr="00132AD5" w:rsidRDefault="000B0FBC" w:rsidP="00132AD5">
            <w:pPr>
              <w:jc w:val="center"/>
            </w:pPr>
            <w:r w:rsidRPr="00132AD5">
              <w:t>11</w:t>
            </w:r>
          </w:p>
        </w:tc>
        <w:tc>
          <w:tcPr>
            <w:tcW w:w="824" w:type="dxa"/>
          </w:tcPr>
          <w:p w:rsidR="000B0FBC" w:rsidRPr="00132AD5" w:rsidRDefault="000B0FBC" w:rsidP="00132AD5">
            <w:pPr>
              <w:jc w:val="center"/>
            </w:pPr>
            <w:r w:rsidRPr="00132AD5">
              <w:t>2</w:t>
            </w:r>
          </w:p>
        </w:tc>
        <w:tc>
          <w:tcPr>
            <w:tcW w:w="1035" w:type="dxa"/>
          </w:tcPr>
          <w:p w:rsidR="000B0FBC" w:rsidRPr="00132AD5" w:rsidRDefault="000B0FBC" w:rsidP="00132AD5">
            <w:pPr>
              <w:jc w:val="center"/>
            </w:pPr>
            <w:r w:rsidRPr="00132AD5">
              <w:t>2</w:t>
            </w:r>
          </w:p>
        </w:tc>
        <w:tc>
          <w:tcPr>
            <w:tcW w:w="838" w:type="dxa"/>
          </w:tcPr>
          <w:p w:rsidR="000B0FBC" w:rsidRPr="00132AD5" w:rsidRDefault="000B0FBC" w:rsidP="00132AD5"/>
        </w:tc>
        <w:tc>
          <w:tcPr>
            <w:tcW w:w="2142" w:type="dxa"/>
          </w:tcPr>
          <w:p w:rsidR="000B0FBC" w:rsidRPr="00132AD5" w:rsidRDefault="000B0FBC" w:rsidP="00132AD5">
            <w:pPr>
              <w:jc w:val="center"/>
            </w:pPr>
            <w:r w:rsidRPr="00132AD5">
              <w:t>7</w:t>
            </w:r>
          </w:p>
        </w:tc>
      </w:tr>
      <w:tr w:rsidR="000B0FBC" w:rsidRPr="00132AD5" w:rsidTr="00132AD5">
        <w:trPr>
          <w:jc w:val="center"/>
        </w:trPr>
        <w:tc>
          <w:tcPr>
            <w:tcW w:w="664" w:type="dxa"/>
          </w:tcPr>
          <w:p w:rsidR="000B0FBC" w:rsidRPr="00132AD5" w:rsidRDefault="000B0FBC" w:rsidP="00132AD5">
            <w:pPr>
              <w:pStyle w:val="a9"/>
              <w:numPr>
                <w:ilvl w:val="0"/>
                <w:numId w:val="2"/>
              </w:numPr>
              <w:ind w:left="0"/>
              <w:jc w:val="both"/>
            </w:pPr>
          </w:p>
        </w:tc>
        <w:tc>
          <w:tcPr>
            <w:tcW w:w="2737" w:type="dxa"/>
          </w:tcPr>
          <w:p w:rsidR="000B0FBC" w:rsidRPr="00132AD5" w:rsidRDefault="000B0FBC" w:rsidP="00132AD5">
            <w:r w:rsidRPr="00132AD5">
              <w:t>Выдвижение и достижение целей – этап в создании  ТМ - системы</w:t>
            </w:r>
          </w:p>
        </w:tc>
        <w:tc>
          <w:tcPr>
            <w:tcW w:w="1360" w:type="dxa"/>
          </w:tcPr>
          <w:p w:rsidR="000B0FBC" w:rsidRPr="00132AD5" w:rsidRDefault="000B0FBC" w:rsidP="00132AD5">
            <w:pPr>
              <w:jc w:val="center"/>
            </w:pPr>
            <w:r w:rsidRPr="00132AD5">
              <w:t>11</w:t>
            </w:r>
          </w:p>
        </w:tc>
        <w:tc>
          <w:tcPr>
            <w:tcW w:w="824" w:type="dxa"/>
          </w:tcPr>
          <w:p w:rsidR="000B0FBC" w:rsidRPr="00132AD5" w:rsidRDefault="000B0FBC" w:rsidP="00132AD5">
            <w:pPr>
              <w:jc w:val="center"/>
            </w:pPr>
            <w:r w:rsidRPr="00132AD5">
              <w:t>2</w:t>
            </w:r>
          </w:p>
        </w:tc>
        <w:tc>
          <w:tcPr>
            <w:tcW w:w="1035" w:type="dxa"/>
          </w:tcPr>
          <w:p w:rsidR="000B0FBC" w:rsidRPr="00132AD5" w:rsidRDefault="000B0FBC" w:rsidP="00132AD5">
            <w:pPr>
              <w:jc w:val="center"/>
            </w:pPr>
            <w:r w:rsidRPr="00132AD5">
              <w:t>2</w:t>
            </w:r>
          </w:p>
        </w:tc>
        <w:tc>
          <w:tcPr>
            <w:tcW w:w="838" w:type="dxa"/>
          </w:tcPr>
          <w:p w:rsidR="000B0FBC" w:rsidRPr="00132AD5" w:rsidRDefault="000B0FBC" w:rsidP="00132AD5"/>
        </w:tc>
        <w:tc>
          <w:tcPr>
            <w:tcW w:w="2142" w:type="dxa"/>
          </w:tcPr>
          <w:p w:rsidR="000B0FBC" w:rsidRPr="00132AD5" w:rsidRDefault="000B0FBC" w:rsidP="00132AD5">
            <w:pPr>
              <w:jc w:val="center"/>
            </w:pPr>
            <w:r w:rsidRPr="00132AD5">
              <w:t>7</w:t>
            </w:r>
          </w:p>
        </w:tc>
      </w:tr>
      <w:tr w:rsidR="000B0FBC" w:rsidRPr="00132AD5" w:rsidTr="00132AD5">
        <w:trPr>
          <w:jc w:val="center"/>
        </w:trPr>
        <w:tc>
          <w:tcPr>
            <w:tcW w:w="664" w:type="dxa"/>
          </w:tcPr>
          <w:p w:rsidR="000B0FBC" w:rsidRPr="00132AD5" w:rsidRDefault="000B0FBC" w:rsidP="00132AD5">
            <w:pPr>
              <w:pStyle w:val="a9"/>
              <w:numPr>
                <w:ilvl w:val="0"/>
                <w:numId w:val="2"/>
              </w:numPr>
              <w:ind w:left="0"/>
              <w:jc w:val="both"/>
            </w:pPr>
          </w:p>
        </w:tc>
        <w:tc>
          <w:tcPr>
            <w:tcW w:w="2737" w:type="dxa"/>
          </w:tcPr>
          <w:p w:rsidR="000B0FBC" w:rsidRPr="00132AD5" w:rsidRDefault="000B0FBC" w:rsidP="00132AD5">
            <w:pPr>
              <w:jc w:val="both"/>
            </w:pPr>
            <w:r w:rsidRPr="00132AD5">
              <w:t>Хронометраж  - инструмент  учета ресурсов личного  времени</w:t>
            </w:r>
          </w:p>
        </w:tc>
        <w:tc>
          <w:tcPr>
            <w:tcW w:w="1360" w:type="dxa"/>
          </w:tcPr>
          <w:p w:rsidR="000B0FBC" w:rsidRPr="00132AD5" w:rsidRDefault="000B0FBC" w:rsidP="00132AD5">
            <w:pPr>
              <w:jc w:val="center"/>
            </w:pPr>
            <w:r w:rsidRPr="00132AD5">
              <w:t>11</w:t>
            </w:r>
          </w:p>
        </w:tc>
        <w:tc>
          <w:tcPr>
            <w:tcW w:w="824" w:type="dxa"/>
          </w:tcPr>
          <w:p w:rsidR="000B0FBC" w:rsidRPr="00132AD5" w:rsidRDefault="000B0FBC" w:rsidP="00132AD5">
            <w:pPr>
              <w:jc w:val="center"/>
            </w:pPr>
            <w:r w:rsidRPr="00132AD5">
              <w:t>2</w:t>
            </w:r>
          </w:p>
        </w:tc>
        <w:tc>
          <w:tcPr>
            <w:tcW w:w="1035" w:type="dxa"/>
          </w:tcPr>
          <w:p w:rsidR="000B0FBC" w:rsidRPr="00132AD5" w:rsidRDefault="000B0FBC" w:rsidP="00132AD5">
            <w:pPr>
              <w:jc w:val="center"/>
            </w:pPr>
            <w:r w:rsidRPr="00132AD5">
              <w:t>2</w:t>
            </w:r>
          </w:p>
        </w:tc>
        <w:tc>
          <w:tcPr>
            <w:tcW w:w="838" w:type="dxa"/>
          </w:tcPr>
          <w:p w:rsidR="000B0FBC" w:rsidRPr="00132AD5" w:rsidRDefault="000B0FBC" w:rsidP="00132AD5">
            <w:pPr>
              <w:jc w:val="center"/>
            </w:pPr>
          </w:p>
        </w:tc>
        <w:tc>
          <w:tcPr>
            <w:tcW w:w="2142" w:type="dxa"/>
          </w:tcPr>
          <w:p w:rsidR="000B0FBC" w:rsidRPr="00132AD5" w:rsidRDefault="000B0FBC" w:rsidP="00132AD5">
            <w:pPr>
              <w:jc w:val="center"/>
            </w:pPr>
            <w:r w:rsidRPr="00132AD5">
              <w:t>7</w:t>
            </w:r>
          </w:p>
        </w:tc>
      </w:tr>
      <w:tr w:rsidR="000B0FBC" w:rsidRPr="00132AD5" w:rsidTr="00132AD5">
        <w:trPr>
          <w:jc w:val="center"/>
        </w:trPr>
        <w:tc>
          <w:tcPr>
            <w:tcW w:w="664" w:type="dxa"/>
          </w:tcPr>
          <w:p w:rsidR="000B0FBC" w:rsidRPr="00132AD5" w:rsidRDefault="000B0FBC" w:rsidP="00132AD5">
            <w:pPr>
              <w:pStyle w:val="a9"/>
              <w:numPr>
                <w:ilvl w:val="0"/>
                <w:numId w:val="2"/>
              </w:numPr>
              <w:ind w:left="0"/>
              <w:jc w:val="both"/>
            </w:pPr>
          </w:p>
        </w:tc>
        <w:tc>
          <w:tcPr>
            <w:tcW w:w="2737" w:type="dxa"/>
          </w:tcPr>
          <w:p w:rsidR="000B0FBC" w:rsidRPr="00132AD5" w:rsidRDefault="000B0FBC" w:rsidP="00132AD5">
            <w:pPr>
              <w:jc w:val="both"/>
            </w:pPr>
            <w:r w:rsidRPr="00132AD5">
              <w:rPr>
                <w:rFonts w:eastAsia="Calibri"/>
              </w:rPr>
              <w:t xml:space="preserve">Способы и средства саморазвития в персональной ТМ -системе.  </w:t>
            </w:r>
          </w:p>
        </w:tc>
        <w:tc>
          <w:tcPr>
            <w:tcW w:w="1360" w:type="dxa"/>
          </w:tcPr>
          <w:p w:rsidR="000B0FBC" w:rsidRPr="00132AD5" w:rsidRDefault="000B0FBC" w:rsidP="00132AD5">
            <w:pPr>
              <w:jc w:val="center"/>
            </w:pPr>
            <w:r w:rsidRPr="00132AD5">
              <w:t>11</w:t>
            </w:r>
          </w:p>
        </w:tc>
        <w:tc>
          <w:tcPr>
            <w:tcW w:w="824" w:type="dxa"/>
          </w:tcPr>
          <w:p w:rsidR="000B0FBC" w:rsidRPr="00132AD5" w:rsidRDefault="000B0FBC" w:rsidP="00132AD5">
            <w:pPr>
              <w:jc w:val="center"/>
            </w:pPr>
            <w:r w:rsidRPr="00132AD5">
              <w:t>2</w:t>
            </w:r>
          </w:p>
        </w:tc>
        <w:tc>
          <w:tcPr>
            <w:tcW w:w="1035" w:type="dxa"/>
          </w:tcPr>
          <w:p w:rsidR="000B0FBC" w:rsidRPr="00132AD5" w:rsidRDefault="000B0FBC" w:rsidP="00132AD5">
            <w:pPr>
              <w:jc w:val="center"/>
            </w:pPr>
            <w:r w:rsidRPr="00132AD5">
              <w:t>2</w:t>
            </w:r>
          </w:p>
        </w:tc>
        <w:tc>
          <w:tcPr>
            <w:tcW w:w="838" w:type="dxa"/>
          </w:tcPr>
          <w:p w:rsidR="000B0FBC" w:rsidRPr="00132AD5" w:rsidRDefault="000B0FBC" w:rsidP="00132AD5">
            <w:pPr>
              <w:jc w:val="center"/>
            </w:pPr>
          </w:p>
        </w:tc>
        <w:tc>
          <w:tcPr>
            <w:tcW w:w="2142" w:type="dxa"/>
          </w:tcPr>
          <w:p w:rsidR="000B0FBC" w:rsidRPr="00132AD5" w:rsidRDefault="000B0FBC" w:rsidP="00132AD5">
            <w:pPr>
              <w:jc w:val="center"/>
            </w:pPr>
            <w:r w:rsidRPr="00132AD5">
              <w:t>7</w:t>
            </w:r>
          </w:p>
        </w:tc>
      </w:tr>
      <w:tr w:rsidR="000B0FBC" w:rsidRPr="00132AD5" w:rsidTr="00132AD5">
        <w:trPr>
          <w:jc w:val="center"/>
        </w:trPr>
        <w:tc>
          <w:tcPr>
            <w:tcW w:w="664" w:type="dxa"/>
          </w:tcPr>
          <w:p w:rsidR="000B0FBC" w:rsidRPr="00132AD5" w:rsidRDefault="000B0FBC" w:rsidP="00132AD5">
            <w:pPr>
              <w:pStyle w:val="a9"/>
              <w:numPr>
                <w:ilvl w:val="0"/>
                <w:numId w:val="2"/>
              </w:numPr>
              <w:ind w:left="0"/>
              <w:jc w:val="both"/>
            </w:pPr>
          </w:p>
        </w:tc>
        <w:tc>
          <w:tcPr>
            <w:tcW w:w="2737" w:type="dxa"/>
          </w:tcPr>
          <w:p w:rsidR="000B0FBC" w:rsidRPr="00132AD5" w:rsidRDefault="000B0FBC" w:rsidP="00132AD5">
            <w:r w:rsidRPr="00132AD5">
              <w:t>Планирование  в ТМ</w:t>
            </w:r>
          </w:p>
        </w:tc>
        <w:tc>
          <w:tcPr>
            <w:tcW w:w="1360" w:type="dxa"/>
          </w:tcPr>
          <w:p w:rsidR="000B0FBC" w:rsidRPr="00132AD5" w:rsidRDefault="000B0FBC" w:rsidP="00132AD5">
            <w:pPr>
              <w:jc w:val="center"/>
            </w:pPr>
            <w:r w:rsidRPr="00132AD5">
              <w:t>11</w:t>
            </w:r>
          </w:p>
        </w:tc>
        <w:tc>
          <w:tcPr>
            <w:tcW w:w="824" w:type="dxa"/>
          </w:tcPr>
          <w:p w:rsidR="000B0FBC" w:rsidRPr="00132AD5" w:rsidRDefault="000B0FBC" w:rsidP="00132AD5">
            <w:pPr>
              <w:jc w:val="center"/>
            </w:pPr>
            <w:r w:rsidRPr="00132AD5">
              <w:t>2</w:t>
            </w:r>
          </w:p>
        </w:tc>
        <w:tc>
          <w:tcPr>
            <w:tcW w:w="1035" w:type="dxa"/>
          </w:tcPr>
          <w:p w:rsidR="000B0FBC" w:rsidRPr="00132AD5" w:rsidRDefault="000B0FBC" w:rsidP="00132AD5">
            <w:pPr>
              <w:jc w:val="center"/>
            </w:pPr>
            <w:r w:rsidRPr="00132AD5">
              <w:t>2</w:t>
            </w:r>
          </w:p>
        </w:tc>
        <w:tc>
          <w:tcPr>
            <w:tcW w:w="838" w:type="dxa"/>
          </w:tcPr>
          <w:p w:rsidR="000B0FBC" w:rsidRPr="00132AD5" w:rsidRDefault="000B0FBC" w:rsidP="00132AD5">
            <w:pPr>
              <w:jc w:val="center"/>
            </w:pPr>
          </w:p>
        </w:tc>
        <w:tc>
          <w:tcPr>
            <w:tcW w:w="2142" w:type="dxa"/>
          </w:tcPr>
          <w:p w:rsidR="000B0FBC" w:rsidRPr="00132AD5" w:rsidRDefault="000B0FBC" w:rsidP="00132AD5">
            <w:pPr>
              <w:jc w:val="center"/>
            </w:pPr>
            <w:r w:rsidRPr="00132AD5">
              <w:t>7</w:t>
            </w:r>
          </w:p>
        </w:tc>
      </w:tr>
      <w:tr w:rsidR="000B0FBC" w:rsidRPr="00132AD5" w:rsidTr="00132AD5">
        <w:trPr>
          <w:jc w:val="center"/>
        </w:trPr>
        <w:tc>
          <w:tcPr>
            <w:tcW w:w="664" w:type="dxa"/>
          </w:tcPr>
          <w:p w:rsidR="000B0FBC" w:rsidRPr="00132AD5" w:rsidRDefault="000B0FBC" w:rsidP="00132AD5">
            <w:pPr>
              <w:pStyle w:val="a9"/>
              <w:numPr>
                <w:ilvl w:val="0"/>
                <w:numId w:val="2"/>
              </w:numPr>
              <w:ind w:left="0"/>
              <w:jc w:val="both"/>
            </w:pPr>
          </w:p>
        </w:tc>
        <w:tc>
          <w:tcPr>
            <w:tcW w:w="2737" w:type="dxa"/>
          </w:tcPr>
          <w:p w:rsidR="000B0FBC" w:rsidRPr="00132AD5" w:rsidRDefault="000B0FBC" w:rsidP="00132AD5">
            <w:r w:rsidRPr="00132AD5">
              <w:rPr>
                <w:rFonts w:eastAsia="Calibri"/>
              </w:rPr>
              <w:t>Инвентаризация и анализ расходования ресурса времени</w:t>
            </w:r>
          </w:p>
        </w:tc>
        <w:tc>
          <w:tcPr>
            <w:tcW w:w="1360" w:type="dxa"/>
          </w:tcPr>
          <w:p w:rsidR="000B0FBC" w:rsidRPr="00132AD5" w:rsidRDefault="000B0FBC" w:rsidP="00132AD5">
            <w:pPr>
              <w:jc w:val="center"/>
            </w:pPr>
            <w:r w:rsidRPr="00132AD5">
              <w:t>11</w:t>
            </w:r>
          </w:p>
        </w:tc>
        <w:tc>
          <w:tcPr>
            <w:tcW w:w="824" w:type="dxa"/>
          </w:tcPr>
          <w:p w:rsidR="000B0FBC" w:rsidRPr="00132AD5" w:rsidRDefault="000B0FBC" w:rsidP="00132AD5">
            <w:pPr>
              <w:jc w:val="center"/>
            </w:pPr>
            <w:r w:rsidRPr="00132AD5">
              <w:t>2</w:t>
            </w:r>
          </w:p>
        </w:tc>
        <w:tc>
          <w:tcPr>
            <w:tcW w:w="1035" w:type="dxa"/>
          </w:tcPr>
          <w:p w:rsidR="000B0FBC" w:rsidRPr="00132AD5" w:rsidRDefault="000B0FBC" w:rsidP="00132AD5">
            <w:pPr>
              <w:jc w:val="center"/>
            </w:pPr>
            <w:r w:rsidRPr="00132AD5">
              <w:t>2</w:t>
            </w:r>
          </w:p>
        </w:tc>
        <w:tc>
          <w:tcPr>
            <w:tcW w:w="838" w:type="dxa"/>
          </w:tcPr>
          <w:p w:rsidR="000B0FBC" w:rsidRPr="00132AD5" w:rsidRDefault="000B0FBC" w:rsidP="00132AD5">
            <w:pPr>
              <w:jc w:val="center"/>
            </w:pPr>
          </w:p>
        </w:tc>
        <w:tc>
          <w:tcPr>
            <w:tcW w:w="2142" w:type="dxa"/>
          </w:tcPr>
          <w:p w:rsidR="000B0FBC" w:rsidRPr="00132AD5" w:rsidRDefault="000B0FBC" w:rsidP="00132AD5">
            <w:pPr>
              <w:jc w:val="center"/>
            </w:pPr>
            <w:r w:rsidRPr="00132AD5">
              <w:t>7</w:t>
            </w:r>
          </w:p>
        </w:tc>
      </w:tr>
      <w:tr w:rsidR="000B0FBC" w:rsidRPr="00132AD5" w:rsidTr="00132AD5">
        <w:trPr>
          <w:jc w:val="center"/>
        </w:trPr>
        <w:tc>
          <w:tcPr>
            <w:tcW w:w="664" w:type="dxa"/>
          </w:tcPr>
          <w:p w:rsidR="000B0FBC" w:rsidRPr="00132AD5" w:rsidRDefault="000B0FBC" w:rsidP="00132AD5">
            <w:pPr>
              <w:pStyle w:val="a9"/>
              <w:numPr>
                <w:ilvl w:val="0"/>
                <w:numId w:val="2"/>
              </w:numPr>
              <w:ind w:left="0"/>
              <w:jc w:val="both"/>
            </w:pPr>
          </w:p>
        </w:tc>
        <w:tc>
          <w:tcPr>
            <w:tcW w:w="2737" w:type="dxa"/>
          </w:tcPr>
          <w:p w:rsidR="000B0FBC" w:rsidRPr="00132AD5" w:rsidRDefault="000B0FBC" w:rsidP="00132AD5">
            <w:r w:rsidRPr="00132AD5">
              <w:t>Способы повышения личной эффективности</w:t>
            </w:r>
          </w:p>
        </w:tc>
        <w:tc>
          <w:tcPr>
            <w:tcW w:w="1360" w:type="dxa"/>
          </w:tcPr>
          <w:p w:rsidR="000B0FBC" w:rsidRPr="00132AD5" w:rsidRDefault="000B0FBC" w:rsidP="00132AD5">
            <w:pPr>
              <w:jc w:val="center"/>
            </w:pPr>
            <w:r w:rsidRPr="00132AD5">
              <w:t>15</w:t>
            </w:r>
          </w:p>
        </w:tc>
        <w:tc>
          <w:tcPr>
            <w:tcW w:w="824" w:type="dxa"/>
          </w:tcPr>
          <w:p w:rsidR="000B0FBC" w:rsidRPr="00132AD5" w:rsidRDefault="000B0FBC" w:rsidP="00132AD5">
            <w:pPr>
              <w:jc w:val="center"/>
            </w:pPr>
            <w:r w:rsidRPr="00132AD5">
              <w:t>4</w:t>
            </w:r>
          </w:p>
        </w:tc>
        <w:tc>
          <w:tcPr>
            <w:tcW w:w="1035" w:type="dxa"/>
          </w:tcPr>
          <w:p w:rsidR="000B0FBC" w:rsidRPr="00132AD5" w:rsidRDefault="000B0FBC" w:rsidP="00132AD5">
            <w:pPr>
              <w:jc w:val="center"/>
            </w:pPr>
            <w:r w:rsidRPr="00132AD5">
              <w:t>4</w:t>
            </w:r>
          </w:p>
        </w:tc>
        <w:tc>
          <w:tcPr>
            <w:tcW w:w="838" w:type="dxa"/>
          </w:tcPr>
          <w:p w:rsidR="000B0FBC" w:rsidRPr="00132AD5" w:rsidRDefault="000B0FBC" w:rsidP="00132AD5">
            <w:pPr>
              <w:jc w:val="center"/>
            </w:pPr>
          </w:p>
        </w:tc>
        <w:tc>
          <w:tcPr>
            <w:tcW w:w="2142" w:type="dxa"/>
          </w:tcPr>
          <w:p w:rsidR="000B0FBC" w:rsidRPr="00132AD5" w:rsidRDefault="000B0FBC" w:rsidP="00132AD5">
            <w:pPr>
              <w:jc w:val="center"/>
            </w:pPr>
            <w:r w:rsidRPr="00132AD5">
              <w:t>7</w:t>
            </w:r>
          </w:p>
        </w:tc>
      </w:tr>
      <w:tr w:rsidR="00275334" w:rsidRPr="00132AD5" w:rsidTr="00132AD5">
        <w:trPr>
          <w:jc w:val="center"/>
        </w:trPr>
        <w:tc>
          <w:tcPr>
            <w:tcW w:w="664" w:type="dxa"/>
          </w:tcPr>
          <w:p w:rsidR="00275334" w:rsidRPr="00132AD5" w:rsidRDefault="00275334" w:rsidP="00132AD5">
            <w:pPr>
              <w:pStyle w:val="a9"/>
              <w:ind w:left="0"/>
              <w:jc w:val="both"/>
            </w:pPr>
          </w:p>
        </w:tc>
        <w:tc>
          <w:tcPr>
            <w:tcW w:w="2737" w:type="dxa"/>
          </w:tcPr>
          <w:p w:rsidR="00275334" w:rsidRPr="00132AD5" w:rsidRDefault="00275334" w:rsidP="00132AD5">
            <w:pPr>
              <w:jc w:val="both"/>
            </w:pPr>
            <w:r w:rsidRPr="00132AD5">
              <w:t>Промежуточная аттестация</w:t>
            </w:r>
          </w:p>
        </w:tc>
        <w:tc>
          <w:tcPr>
            <w:tcW w:w="1360" w:type="dxa"/>
          </w:tcPr>
          <w:p w:rsidR="00275334" w:rsidRPr="00132AD5" w:rsidRDefault="00275334" w:rsidP="00132AD5">
            <w:pPr>
              <w:jc w:val="center"/>
            </w:pPr>
          </w:p>
        </w:tc>
        <w:tc>
          <w:tcPr>
            <w:tcW w:w="824" w:type="dxa"/>
          </w:tcPr>
          <w:p w:rsidR="00275334" w:rsidRPr="00132AD5" w:rsidRDefault="00275334" w:rsidP="00132AD5">
            <w:pPr>
              <w:jc w:val="center"/>
            </w:pPr>
          </w:p>
        </w:tc>
        <w:tc>
          <w:tcPr>
            <w:tcW w:w="1035" w:type="dxa"/>
          </w:tcPr>
          <w:p w:rsidR="00275334" w:rsidRPr="00132AD5" w:rsidRDefault="005770B0" w:rsidP="00132AD5">
            <w:pPr>
              <w:jc w:val="center"/>
            </w:pPr>
            <w:r>
              <w:t>2**</w:t>
            </w:r>
          </w:p>
        </w:tc>
        <w:tc>
          <w:tcPr>
            <w:tcW w:w="838" w:type="dxa"/>
          </w:tcPr>
          <w:p w:rsidR="00275334" w:rsidRPr="00132AD5" w:rsidRDefault="00275334" w:rsidP="00132AD5">
            <w:pPr>
              <w:jc w:val="center"/>
            </w:pPr>
          </w:p>
        </w:tc>
        <w:tc>
          <w:tcPr>
            <w:tcW w:w="2142" w:type="dxa"/>
          </w:tcPr>
          <w:p w:rsidR="00275334" w:rsidRPr="00132AD5" w:rsidRDefault="00275334" w:rsidP="00132AD5">
            <w:pPr>
              <w:jc w:val="center"/>
            </w:pPr>
          </w:p>
        </w:tc>
      </w:tr>
      <w:tr w:rsidR="00275334" w:rsidRPr="00132AD5" w:rsidTr="00132AD5">
        <w:trPr>
          <w:jc w:val="center"/>
        </w:trPr>
        <w:tc>
          <w:tcPr>
            <w:tcW w:w="664" w:type="dxa"/>
          </w:tcPr>
          <w:p w:rsidR="00275334" w:rsidRPr="00132AD5" w:rsidRDefault="00275334" w:rsidP="00132AD5">
            <w:pPr>
              <w:pStyle w:val="a9"/>
              <w:ind w:left="0"/>
              <w:jc w:val="both"/>
            </w:pPr>
          </w:p>
        </w:tc>
        <w:tc>
          <w:tcPr>
            <w:tcW w:w="2737" w:type="dxa"/>
          </w:tcPr>
          <w:p w:rsidR="00275334" w:rsidRPr="00132AD5" w:rsidRDefault="00275334" w:rsidP="00132AD5">
            <w:pPr>
              <w:jc w:val="both"/>
            </w:pPr>
            <w:r w:rsidRPr="00132AD5">
              <w:t xml:space="preserve">Итого </w:t>
            </w:r>
          </w:p>
        </w:tc>
        <w:tc>
          <w:tcPr>
            <w:tcW w:w="1360" w:type="dxa"/>
          </w:tcPr>
          <w:p w:rsidR="00275334" w:rsidRPr="00132AD5" w:rsidRDefault="000B0FBC" w:rsidP="00132AD5">
            <w:pPr>
              <w:jc w:val="center"/>
            </w:pPr>
            <w:r w:rsidRPr="00132AD5">
              <w:t>108</w:t>
            </w:r>
          </w:p>
        </w:tc>
        <w:tc>
          <w:tcPr>
            <w:tcW w:w="824" w:type="dxa"/>
          </w:tcPr>
          <w:p w:rsidR="00275334" w:rsidRPr="00132AD5" w:rsidRDefault="00275334" w:rsidP="00132AD5">
            <w:pPr>
              <w:jc w:val="center"/>
            </w:pPr>
            <w:r w:rsidRPr="00132AD5">
              <w:t>22</w:t>
            </w:r>
          </w:p>
        </w:tc>
        <w:tc>
          <w:tcPr>
            <w:tcW w:w="1035" w:type="dxa"/>
          </w:tcPr>
          <w:p w:rsidR="00275334" w:rsidRPr="00132AD5" w:rsidRDefault="00275334" w:rsidP="00132AD5">
            <w:pPr>
              <w:jc w:val="center"/>
            </w:pPr>
            <w:r w:rsidRPr="00132AD5">
              <w:t>22</w:t>
            </w:r>
          </w:p>
        </w:tc>
        <w:tc>
          <w:tcPr>
            <w:tcW w:w="838" w:type="dxa"/>
          </w:tcPr>
          <w:p w:rsidR="00275334" w:rsidRPr="00132AD5" w:rsidRDefault="00275334" w:rsidP="00132AD5"/>
        </w:tc>
        <w:tc>
          <w:tcPr>
            <w:tcW w:w="2142" w:type="dxa"/>
          </w:tcPr>
          <w:p w:rsidR="00275334" w:rsidRPr="00132AD5" w:rsidRDefault="000B0FBC" w:rsidP="00132AD5">
            <w:pPr>
              <w:jc w:val="center"/>
            </w:pPr>
            <w:r w:rsidRPr="00132AD5">
              <w:t>64</w:t>
            </w:r>
          </w:p>
        </w:tc>
      </w:tr>
    </w:tbl>
    <w:p w:rsidR="000F76BF" w:rsidRPr="00132AD5" w:rsidRDefault="009F3E1E" w:rsidP="00132AD5">
      <w:pPr>
        <w:jc w:val="both"/>
      </w:pPr>
      <w:r w:rsidRPr="00132AD5">
        <w:t>*- в интерактивной форме</w:t>
      </w:r>
    </w:p>
    <w:p w:rsidR="009F3FA0" w:rsidRDefault="005770B0" w:rsidP="00B63C4F">
      <w:pPr>
        <w:widowControl/>
        <w:autoSpaceDE/>
        <w:adjustRightInd/>
      </w:pPr>
      <w:r>
        <w:t>**включена в трудоемкость практических/семинарских/лабораторных занятий</w:t>
      </w:r>
    </w:p>
    <w:p w:rsidR="006F7989" w:rsidRPr="00132AD5" w:rsidRDefault="006F7989" w:rsidP="00B63C4F">
      <w:pPr>
        <w:widowControl/>
        <w:autoSpaceDE/>
        <w:adjustRightInd/>
      </w:pPr>
    </w:p>
    <w:p w:rsidR="00386403" w:rsidRPr="00132AD5" w:rsidRDefault="000F76BF" w:rsidP="00132AD5">
      <w:pPr>
        <w:pStyle w:val="a9"/>
        <w:numPr>
          <w:ilvl w:val="2"/>
          <w:numId w:val="1"/>
        </w:numPr>
        <w:ind w:left="0"/>
        <w:jc w:val="both"/>
      </w:pPr>
      <w:r w:rsidRPr="00132AD5">
        <w:t>Заочная форма обучения</w:t>
      </w:r>
    </w:p>
    <w:tbl>
      <w:tblPr>
        <w:tblStyle w:val="a8"/>
        <w:tblW w:w="10206" w:type="dxa"/>
        <w:jc w:val="center"/>
        <w:tblLook w:val="04A0" w:firstRow="1" w:lastRow="0" w:firstColumn="1" w:lastColumn="0" w:noHBand="0" w:noVBand="1"/>
      </w:tblPr>
      <w:tblGrid>
        <w:gridCol w:w="705"/>
        <w:gridCol w:w="2918"/>
        <w:gridCol w:w="1433"/>
        <w:gridCol w:w="871"/>
        <w:gridCol w:w="1104"/>
        <w:gridCol w:w="891"/>
        <w:gridCol w:w="2284"/>
      </w:tblGrid>
      <w:tr w:rsidR="004708A7" w:rsidRPr="00132AD5" w:rsidTr="00132AD5">
        <w:trPr>
          <w:jc w:val="center"/>
        </w:trPr>
        <w:tc>
          <w:tcPr>
            <w:tcW w:w="661" w:type="dxa"/>
            <w:vMerge w:val="restart"/>
          </w:tcPr>
          <w:p w:rsidR="004708A7" w:rsidRPr="00132AD5" w:rsidRDefault="004708A7" w:rsidP="00132AD5">
            <w:pPr>
              <w:jc w:val="center"/>
              <w:rPr>
                <w:b/>
              </w:rPr>
            </w:pPr>
          </w:p>
          <w:p w:rsidR="004708A7" w:rsidRPr="00132AD5" w:rsidRDefault="004708A7" w:rsidP="00132AD5">
            <w:pPr>
              <w:jc w:val="center"/>
              <w:rPr>
                <w:b/>
              </w:rPr>
            </w:pPr>
            <w:r w:rsidRPr="00132AD5">
              <w:rPr>
                <w:b/>
              </w:rPr>
              <w:t>№ п/п</w:t>
            </w:r>
          </w:p>
        </w:tc>
        <w:tc>
          <w:tcPr>
            <w:tcW w:w="2737" w:type="dxa"/>
            <w:vMerge w:val="restart"/>
          </w:tcPr>
          <w:p w:rsidR="004708A7" w:rsidRPr="00132AD5" w:rsidRDefault="004708A7" w:rsidP="00132AD5">
            <w:pPr>
              <w:jc w:val="center"/>
              <w:rPr>
                <w:b/>
              </w:rPr>
            </w:pPr>
          </w:p>
          <w:p w:rsidR="004708A7" w:rsidRPr="00132AD5" w:rsidRDefault="004708A7" w:rsidP="00132AD5">
            <w:pPr>
              <w:jc w:val="center"/>
              <w:rPr>
                <w:b/>
              </w:rPr>
            </w:pPr>
            <w:r w:rsidRPr="00132AD5">
              <w:rPr>
                <w:b/>
              </w:rPr>
              <w:t>Раздел/тема</w:t>
            </w:r>
          </w:p>
        </w:tc>
        <w:tc>
          <w:tcPr>
            <w:tcW w:w="1344" w:type="dxa"/>
            <w:vMerge w:val="restart"/>
          </w:tcPr>
          <w:p w:rsidR="004708A7" w:rsidRPr="00132AD5" w:rsidRDefault="004708A7" w:rsidP="00132AD5">
            <w:pPr>
              <w:jc w:val="center"/>
              <w:rPr>
                <w:b/>
              </w:rPr>
            </w:pPr>
          </w:p>
          <w:p w:rsidR="004708A7" w:rsidRPr="00132AD5" w:rsidRDefault="004708A7" w:rsidP="00132AD5">
            <w:pPr>
              <w:jc w:val="center"/>
              <w:rPr>
                <w:b/>
              </w:rPr>
            </w:pPr>
            <w:r w:rsidRPr="00132AD5">
              <w:rPr>
                <w:b/>
              </w:rPr>
              <w:t>Всего час.</w:t>
            </w:r>
          </w:p>
        </w:tc>
        <w:tc>
          <w:tcPr>
            <w:tcW w:w="4830" w:type="dxa"/>
            <w:gridSpan w:val="4"/>
          </w:tcPr>
          <w:p w:rsidR="004708A7" w:rsidRPr="00132AD5" w:rsidRDefault="004708A7" w:rsidP="00132AD5">
            <w:pPr>
              <w:jc w:val="center"/>
              <w:rPr>
                <w:b/>
              </w:rPr>
            </w:pPr>
            <w:r w:rsidRPr="00132AD5">
              <w:rPr>
                <w:b/>
              </w:rPr>
              <w:t>Виды учебной работы (в часах)</w:t>
            </w:r>
          </w:p>
        </w:tc>
      </w:tr>
      <w:tr w:rsidR="004708A7" w:rsidRPr="00132AD5" w:rsidTr="00132AD5">
        <w:trPr>
          <w:jc w:val="center"/>
        </w:trPr>
        <w:tc>
          <w:tcPr>
            <w:tcW w:w="661" w:type="dxa"/>
            <w:vMerge/>
          </w:tcPr>
          <w:p w:rsidR="004708A7" w:rsidRPr="00132AD5" w:rsidRDefault="004708A7" w:rsidP="00132AD5">
            <w:pPr>
              <w:jc w:val="center"/>
              <w:rPr>
                <w:b/>
              </w:rPr>
            </w:pPr>
          </w:p>
        </w:tc>
        <w:tc>
          <w:tcPr>
            <w:tcW w:w="2737" w:type="dxa"/>
            <w:vMerge/>
          </w:tcPr>
          <w:p w:rsidR="004708A7" w:rsidRPr="00132AD5" w:rsidRDefault="004708A7" w:rsidP="00132AD5">
            <w:pPr>
              <w:jc w:val="center"/>
              <w:rPr>
                <w:b/>
              </w:rPr>
            </w:pPr>
          </w:p>
        </w:tc>
        <w:tc>
          <w:tcPr>
            <w:tcW w:w="1344" w:type="dxa"/>
            <w:vMerge/>
          </w:tcPr>
          <w:p w:rsidR="004708A7" w:rsidRPr="00132AD5" w:rsidRDefault="004708A7" w:rsidP="00132AD5">
            <w:pPr>
              <w:jc w:val="center"/>
              <w:rPr>
                <w:b/>
              </w:rPr>
            </w:pPr>
          </w:p>
        </w:tc>
        <w:tc>
          <w:tcPr>
            <w:tcW w:w="2688" w:type="dxa"/>
            <w:gridSpan w:val="3"/>
          </w:tcPr>
          <w:p w:rsidR="004708A7" w:rsidRPr="00132AD5" w:rsidRDefault="004708A7" w:rsidP="00132AD5">
            <w:pPr>
              <w:jc w:val="center"/>
              <w:rPr>
                <w:b/>
              </w:rPr>
            </w:pPr>
            <w:r w:rsidRPr="00132AD5">
              <w:rPr>
                <w:b/>
              </w:rPr>
              <w:t>Аудиторная работа</w:t>
            </w:r>
          </w:p>
        </w:tc>
        <w:tc>
          <w:tcPr>
            <w:tcW w:w="2142" w:type="dxa"/>
            <w:vMerge w:val="restart"/>
          </w:tcPr>
          <w:p w:rsidR="004708A7" w:rsidRPr="00132AD5" w:rsidRDefault="004708A7" w:rsidP="00132AD5">
            <w:pPr>
              <w:jc w:val="center"/>
              <w:rPr>
                <w:b/>
              </w:rPr>
            </w:pPr>
            <w:r w:rsidRPr="00132AD5">
              <w:rPr>
                <w:b/>
              </w:rPr>
              <w:t>Самостоятельная работа</w:t>
            </w:r>
          </w:p>
        </w:tc>
      </w:tr>
      <w:tr w:rsidR="004708A7" w:rsidRPr="00132AD5" w:rsidTr="00132AD5">
        <w:trPr>
          <w:jc w:val="center"/>
        </w:trPr>
        <w:tc>
          <w:tcPr>
            <w:tcW w:w="661" w:type="dxa"/>
            <w:vMerge/>
          </w:tcPr>
          <w:p w:rsidR="004708A7" w:rsidRPr="00132AD5" w:rsidRDefault="004708A7" w:rsidP="00132AD5">
            <w:pPr>
              <w:jc w:val="both"/>
            </w:pPr>
          </w:p>
        </w:tc>
        <w:tc>
          <w:tcPr>
            <w:tcW w:w="2737" w:type="dxa"/>
            <w:vMerge/>
          </w:tcPr>
          <w:p w:rsidR="004708A7" w:rsidRPr="00132AD5" w:rsidRDefault="004708A7" w:rsidP="00132AD5">
            <w:pPr>
              <w:jc w:val="both"/>
            </w:pPr>
          </w:p>
        </w:tc>
        <w:tc>
          <w:tcPr>
            <w:tcW w:w="1344" w:type="dxa"/>
            <w:vMerge/>
          </w:tcPr>
          <w:p w:rsidR="004708A7" w:rsidRPr="00132AD5" w:rsidRDefault="004708A7" w:rsidP="00132AD5">
            <w:pPr>
              <w:jc w:val="both"/>
            </w:pPr>
          </w:p>
        </w:tc>
        <w:tc>
          <w:tcPr>
            <w:tcW w:w="817" w:type="dxa"/>
          </w:tcPr>
          <w:p w:rsidR="004708A7" w:rsidRPr="00132AD5" w:rsidRDefault="004708A7" w:rsidP="00132AD5">
            <w:pPr>
              <w:jc w:val="center"/>
              <w:rPr>
                <w:b/>
              </w:rPr>
            </w:pPr>
            <w:r w:rsidRPr="00132AD5">
              <w:rPr>
                <w:b/>
              </w:rPr>
              <w:t>ЛК</w:t>
            </w:r>
          </w:p>
        </w:tc>
        <w:tc>
          <w:tcPr>
            <w:tcW w:w="1035" w:type="dxa"/>
          </w:tcPr>
          <w:p w:rsidR="004708A7" w:rsidRPr="00132AD5" w:rsidRDefault="004708A7" w:rsidP="00132AD5">
            <w:pPr>
              <w:jc w:val="center"/>
              <w:rPr>
                <w:b/>
              </w:rPr>
            </w:pPr>
            <w:r w:rsidRPr="00132AD5">
              <w:rPr>
                <w:b/>
              </w:rPr>
              <w:t>ПР\Лаб</w:t>
            </w:r>
          </w:p>
        </w:tc>
        <w:tc>
          <w:tcPr>
            <w:tcW w:w="836" w:type="dxa"/>
          </w:tcPr>
          <w:p w:rsidR="004708A7" w:rsidRPr="00132AD5" w:rsidRDefault="004708A7" w:rsidP="00132AD5">
            <w:pPr>
              <w:jc w:val="center"/>
              <w:rPr>
                <w:b/>
              </w:rPr>
            </w:pPr>
            <w:r w:rsidRPr="00132AD5">
              <w:rPr>
                <w:b/>
              </w:rPr>
              <w:t>СЕМ</w:t>
            </w:r>
          </w:p>
        </w:tc>
        <w:tc>
          <w:tcPr>
            <w:tcW w:w="2142" w:type="dxa"/>
            <w:vMerge/>
          </w:tcPr>
          <w:p w:rsidR="004708A7" w:rsidRPr="00132AD5" w:rsidRDefault="004708A7" w:rsidP="00132AD5">
            <w:pPr>
              <w:jc w:val="both"/>
            </w:pPr>
          </w:p>
        </w:tc>
      </w:tr>
      <w:tr w:rsidR="004708A7" w:rsidRPr="00132AD5" w:rsidTr="00132AD5">
        <w:trPr>
          <w:jc w:val="center"/>
        </w:trPr>
        <w:tc>
          <w:tcPr>
            <w:tcW w:w="661" w:type="dxa"/>
          </w:tcPr>
          <w:p w:rsidR="004708A7" w:rsidRPr="00132AD5" w:rsidRDefault="006B218D" w:rsidP="00132AD5">
            <w:pPr>
              <w:jc w:val="both"/>
            </w:pPr>
            <w:r w:rsidRPr="00132AD5">
              <w:t>1.</w:t>
            </w:r>
          </w:p>
        </w:tc>
        <w:tc>
          <w:tcPr>
            <w:tcW w:w="2737" w:type="dxa"/>
            <w:vAlign w:val="center"/>
          </w:tcPr>
          <w:p w:rsidR="004708A7" w:rsidRPr="00132AD5" w:rsidRDefault="004708A7" w:rsidP="00132AD5">
            <w:r w:rsidRPr="00132AD5">
              <w:t xml:space="preserve">Введение в предметную область ТМ Основы ТМ. Предпосылки формирования ТМ  как прикладной области менеджмента и ресурса личностного роста </w:t>
            </w:r>
          </w:p>
        </w:tc>
        <w:tc>
          <w:tcPr>
            <w:tcW w:w="1344" w:type="dxa"/>
          </w:tcPr>
          <w:p w:rsidR="004708A7" w:rsidRPr="00132AD5" w:rsidRDefault="00321420" w:rsidP="00132AD5">
            <w:pPr>
              <w:jc w:val="center"/>
            </w:pPr>
            <w:r w:rsidRPr="00132AD5">
              <w:t>12</w:t>
            </w:r>
          </w:p>
        </w:tc>
        <w:tc>
          <w:tcPr>
            <w:tcW w:w="817" w:type="dxa"/>
          </w:tcPr>
          <w:p w:rsidR="004708A7" w:rsidRPr="00132AD5" w:rsidRDefault="00CD006A" w:rsidP="00132AD5">
            <w:pPr>
              <w:jc w:val="center"/>
            </w:pPr>
            <w:r w:rsidRPr="00132AD5">
              <w:t>2</w:t>
            </w:r>
          </w:p>
        </w:tc>
        <w:tc>
          <w:tcPr>
            <w:tcW w:w="1035" w:type="dxa"/>
          </w:tcPr>
          <w:p w:rsidR="004708A7" w:rsidRPr="00132AD5" w:rsidRDefault="004708A7" w:rsidP="00132AD5">
            <w:pPr>
              <w:jc w:val="center"/>
            </w:pPr>
          </w:p>
        </w:tc>
        <w:tc>
          <w:tcPr>
            <w:tcW w:w="836" w:type="dxa"/>
          </w:tcPr>
          <w:p w:rsidR="004708A7" w:rsidRPr="00132AD5" w:rsidRDefault="004708A7" w:rsidP="00132AD5">
            <w:pPr>
              <w:jc w:val="center"/>
            </w:pPr>
          </w:p>
        </w:tc>
        <w:tc>
          <w:tcPr>
            <w:tcW w:w="2142" w:type="dxa"/>
          </w:tcPr>
          <w:p w:rsidR="004708A7" w:rsidRPr="00132AD5" w:rsidRDefault="00CD006A" w:rsidP="00132AD5">
            <w:pPr>
              <w:jc w:val="center"/>
            </w:pPr>
            <w:r w:rsidRPr="00132AD5">
              <w:t>10</w:t>
            </w:r>
          </w:p>
        </w:tc>
      </w:tr>
      <w:tr w:rsidR="00CD006A" w:rsidRPr="00132AD5" w:rsidTr="00132AD5">
        <w:trPr>
          <w:jc w:val="center"/>
        </w:trPr>
        <w:tc>
          <w:tcPr>
            <w:tcW w:w="661" w:type="dxa"/>
          </w:tcPr>
          <w:p w:rsidR="00CD006A" w:rsidRPr="00132AD5" w:rsidRDefault="00CD006A" w:rsidP="00132AD5">
            <w:pPr>
              <w:pStyle w:val="a9"/>
              <w:numPr>
                <w:ilvl w:val="0"/>
                <w:numId w:val="41"/>
              </w:numPr>
              <w:ind w:left="0"/>
              <w:jc w:val="both"/>
            </w:pPr>
          </w:p>
        </w:tc>
        <w:tc>
          <w:tcPr>
            <w:tcW w:w="2737" w:type="dxa"/>
          </w:tcPr>
          <w:p w:rsidR="00CD006A" w:rsidRPr="00132AD5" w:rsidRDefault="00CD006A" w:rsidP="00132AD5">
            <w:pPr>
              <w:jc w:val="both"/>
            </w:pPr>
            <w:r w:rsidRPr="00132AD5">
              <w:rPr>
                <w:rFonts w:eastAsia="Calibri"/>
              </w:rPr>
              <w:t xml:space="preserve">Функции менеджмента и </w:t>
            </w:r>
            <w:r w:rsidRPr="00132AD5">
              <w:rPr>
                <w:rFonts w:eastAsia="Calibri"/>
              </w:rPr>
              <w:lastRenderedPageBreak/>
              <w:t xml:space="preserve">приемы ТМ в управлении организацией, саморазвитии и самосовершенствовании  </w:t>
            </w:r>
          </w:p>
        </w:tc>
        <w:tc>
          <w:tcPr>
            <w:tcW w:w="1344" w:type="dxa"/>
          </w:tcPr>
          <w:p w:rsidR="00CD006A" w:rsidRPr="00132AD5" w:rsidRDefault="00321420" w:rsidP="00132AD5">
            <w:pPr>
              <w:jc w:val="center"/>
            </w:pPr>
            <w:r w:rsidRPr="00132AD5">
              <w:lastRenderedPageBreak/>
              <w:t>12</w:t>
            </w:r>
          </w:p>
        </w:tc>
        <w:tc>
          <w:tcPr>
            <w:tcW w:w="817" w:type="dxa"/>
          </w:tcPr>
          <w:p w:rsidR="00CD006A" w:rsidRPr="00132AD5" w:rsidRDefault="00CD006A" w:rsidP="00132AD5">
            <w:pPr>
              <w:jc w:val="center"/>
            </w:pPr>
            <w:r w:rsidRPr="00132AD5">
              <w:t>2</w:t>
            </w:r>
          </w:p>
        </w:tc>
        <w:tc>
          <w:tcPr>
            <w:tcW w:w="1035" w:type="dxa"/>
          </w:tcPr>
          <w:p w:rsidR="00CD006A" w:rsidRPr="00132AD5" w:rsidRDefault="00CD006A" w:rsidP="00132AD5">
            <w:pPr>
              <w:jc w:val="center"/>
            </w:pPr>
          </w:p>
        </w:tc>
        <w:tc>
          <w:tcPr>
            <w:tcW w:w="836" w:type="dxa"/>
          </w:tcPr>
          <w:p w:rsidR="00CD006A" w:rsidRPr="00132AD5" w:rsidRDefault="00CD006A" w:rsidP="00132AD5">
            <w:pPr>
              <w:jc w:val="center"/>
            </w:pPr>
          </w:p>
        </w:tc>
        <w:tc>
          <w:tcPr>
            <w:tcW w:w="2142" w:type="dxa"/>
          </w:tcPr>
          <w:p w:rsidR="00CD006A" w:rsidRPr="00132AD5" w:rsidRDefault="00CD006A" w:rsidP="00132AD5">
            <w:pPr>
              <w:jc w:val="center"/>
            </w:pPr>
            <w:r w:rsidRPr="00132AD5">
              <w:t>10</w:t>
            </w:r>
          </w:p>
        </w:tc>
      </w:tr>
      <w:tr w:rsidR="00CD006A" w:rsidRPr="00132AD5" w:rsidTr="00132AD5">
        <w:trPr>
          <w:jc w:val="center"/>
        </w:trPr>
        <w:tc>
          <w:tcPr>
            <w:tcW w:w="661" w:type="dxa"/>
          </w:tcPr>
          <w:p w:rsidR="00CD006A" w:rsidRPr="00132AD5" w:rsidRDefault="00CD006A" w:rsidP="00132AD5">
            <w:pPr>
              <w:pStyle w:val="a9"/>
              <w:numPr>
                <w:ilvl w:val="0"/>
                <w:numId w:val="41"/>
              </w:numPr>
              <w:ind w:left="0"/>
              <w:jc w:val="both"/>
            </w:pPr>
          </w:p>
        </w:tc>
        <w:tc>
          <w:tcPr>
            <w:tcW w:w="2737" w:type="dxa"/>
          </w:tcPr>
          <w:p w:rsidR="00CD006A" w:rsidRPr="00132AD5" w:rsidRDefault="00CD006A" w:rsidP="00132AD5">
            <w:r w:rsidRPr="00132AD5">
              <w:t xml:space="preserve">Технологии ТМ управления по целям в условиях </w:t>
            </w:r>
            <w:r w:rsidRPr="00132AD5">
              <w:rPr>
                <w:lang w:val="en-US"/>
              </w:rPr>
              <w:t>SMART</w:t>
            </w:r>
            <w:r w:rsidRPr="00132AD5">
              <w:t xml:space="preserve">-экономики и  </w:t>
            </w:r>
            <w:r w:rsidRPr="00132AD5">
              <w:rPr>
                <w:lang w:val="en-US"/>
              </w:rPr>
              <w:t>SMART</w:t>
            </w:r>
            <w:r w:rsidRPr="00132AD5">
              <w:t>- общества</w:t>
            </w:r>
          </w:p>
          <w:p w:rsidR="00CD006A" w:rsidRPr="00132AD5" w:rsidRDefault="00CD006A" w:rsidP="00132AD5"/>
        </w:tc>
        <w:tc>
          <w:tcPr>
            <w:tcW w:w="1344" w:type="dxa"/>
          </w:tcPr>
          <w:p w:rsidR="00CD006A" w:rsidRPr="00132AD5" w:rsidRDefault="00321420" w:rsidP="00132AD5">
            <w:pPr>
              <w:jc w:val="center"/>
            </w:pPr>
            <w:r w:rsidRPr="00132AD5">
              <w:t>12</w:t>
            </w:r>
          </w:p>
        </w:tc>
        <w:tc>
          <w:tcPr>
            <w:tcW w:w="817" w:type="dxa"/>
          </w:tcPr>
          <w:p w:rsidR="00CD006A" w:rsidRPr="00132AD5" w:rsidRDefault="00CD006A" w:rsidP="00132AD5">
            <w:pPr>
              <w:jc w:val="center"/>
            </w:pPr>
          </w:p>
        </w:tc>
        <w:tc>
          <w:tcPr>
            <w:tcW w:w="1035" w:type="dxa"/>
          </w:tcPr>
          <w:p w:rsidR="00CD006A" w:rsidRPr="00132AD5" w:rsidRDefault="00CD006A" w:rsidP="00132AD5">
            <w:pPr>
              <w:jc w:val="center"/>
            </w:pPr>
            <w:r w:rsidRPr="00132AD5">
              <w:t>2</w:t>
            </w:r>
          </w:p>
        </w:tc>
        <w:tc>
          <w:tcPr>
            <w:tcW w:w="836" w:type="dxa"/>
          </w:tcPr>
          <w:p w:rsidR="00CD006A" w:rsidRPr="00132AD5" w:rsidRDefault="00CD006A" w:rsidP="00132AD5"/>
        </w:tc>
        <w:tc>
          <w:tcPr>
            <w:tcW w:w="2142" w:type="dxa"/>
          </w:tcPr>
          <w:p w:rsidR="00CD006A" w:rsidRPr="00132AD5" w:rsidRDefault="00CD006A" w:rsidP="00132AD5">
            <w:pPr>
              <w:jc w:val="center"/>
            </w:pPr>
            <w:r w:rsidRPr="00132AD5">
              <w:t>10</w:t>
            </w:r>
          </w:p>
        </w:tc>
      </w:tr>
      <w:tr w:rsidR="00CD006A" w:rsidRPr="00132AD5" w:rsidTr="00132AD5">
        <w:trPr>
          <w:jc w:val="center"/>
        </w:trPr>
        <w:tc>
          <w:tcPr>
            <w:tcW w:w="661" w:type="dxa"/>
          </w:tcPr>
          <w:p w:rsidR="00CD006A" w:rsidRPr="00132AD5" w:rsidRDefault="00CD006A" w:rsidP="00132AD5">
            <w:pPr>
              <w:pStyle w:val="a9"/>
              <w:numPr>
                <w:ilvl w:val="0"/>
                <w:numId w:val="41"/>
              </w:numPr>
              <w:ind w:left="0"/>
              <w:jc w:val="both"/>
            </w:pPr>
          </w:p>
        </w:tc>
        <w:tc>
          <w:tcPr>
            <w:tcW w:w="2737" w:type="dxa"/>
          </w:tcPr>
          <w:p w:rsidR="00CD006A" w:rsidRPr="00132AD5" w:rsidRDefault="00CD006A" w:rsidP="00132AD5">
            <w:r w:rsidRPr="00132AD5">
              <w:t>Выдвижение и достижение целей – этап в создании  ТМ - системы</w:t>
            </w:r>
          </w:p>
        </w:tc>
        <w:tc>
          <w:tcPr>
            <w:tcW w:w="1344" w:type="dxa"/>
          </w:tcPr>
          <w:p w:rsidR="00CD006A" w:rsidRPr="00132AD5" w:rsidRDefault="00321420" w:rsidP="00132AD5">
            <w:pPr>
              <w:jc w:val="center"/>
            </w:pPr>
            <w:r w:rsidRPr="00132AD5">
              <w:t>12</w:t>
            </w:r>
          </w:p>
        </w:tc>
        <w:tc>
          <w:tcPr>
            <w:tcW w:w="817" w:type="dxa"/>
          </w:tcPr>
          <w:p w:rsidR="00CD006A" w:rsidRPr="00132AD5" w:rsidRDefault="00CD006A" w:rsidP="00132AD5">
            <w:pPr>
              <w:jc w:val="center"/>
            </w:pPr>
          </w:p>
        </w:tc>
        <w:tc>
          <w:tcPr>
            <w:tcW w:w="1035" w:type="dxa"/>
          </w:tcPr>
          <w:p w:rsidR="00CD006A" w:rsidRPr="00132AD5" w:rsidRDefault="00CD006A" w:rsidP="00132AD5">
            <w:pPr>
              <w:jc w:val="center"/>
            </w:pPr>
            <w:r w:rsidRPr="00132AD5">
              <w:t>2</w:t>
            </w:r>
          </w:p>
        </w:tc>
        <w:tc>
          <w:tcPr>
            <w:tcW w:w="836" w:type="dxa"/>
          </w:tcPr>
          <w:p w:rsidR="00CD006A" w:rsidRPr="00132AD5" w:rsidRDefault="00CD006A" w:rsidP="00132AD5"/>
        </w:tc>
        <w:tc>
          <w:tcPr>
            <w:tcW w:w="2142" w:type="dxa"/>
          </w:tcPr>
          <w:p w:rsidR="00CD006A" w:rsidRPr="00132AD5" w:rsidRDefault="00CD006A" w:rsidP="00132AD5">
            <w:pPr>
              <w:jc w:val="center"/>
            </w:pPr>
            <w:r w:rsidRPr="00132AD5">
              <w:t>10</w:t>
            </w:r>
          </w:p>
        </w:tc>
      </w:tr>
      <w:tr w:rsidR="00CD006A" w:rsidRPr="00132AD5" w:rsidTr="00132AD5">
        <w:trPr>
          <w:jc w:val="center"/>
        </w:trPr>
        <w:tc>
          <w:tcPr>
            <w:tcW w:w="661" w:type="dxa"/>
          </w:tcPr>
          <w:p w:rsidR="00CD006A" w:rsidRPr="00132AD5" w:rsidRDefault="00CD006A" w:rsidP="00132AD5">
            <w:pPr>
              <w:pStyle w:val="a9"/>
              <w:numPr>
                <w:ilvl w:val="0"/>
                <w:numId w:val="41"/>
              </w:numPr>
              <w:ind w:left="0"/>
              <w:jc w:val="both"/>
            </w:pPr>
          </w:p>
        </w:tc>
        <w:tc>
          <w:tcPr>
            <w:tcW w:w="2737" w:type="dxa"/>
          </w:tcPr>
          <w:p w:rsidR="00CD006A" w:rsidRPr="00132AD5" w:rsidRDefault="00CD006A" w:rsidP="00132AD5">
            <w:pPr>
              <w:jc w:val="both"/>
            </w:pPr>
            <w:r w:rsidRPr="00132AD5">
              <w:t>Хронометраж  - инструмент  учета ресурсов личного  времени</w:t>
            </w:r>
          </w:p>
        </w:tc>
        <w:tc>
          <w:tcPr>
            <w:tcW w:w="1344" w:type="dxa"/>
          </w:tcPr>
          <w:p w:rsidR="00CD006A" w:rsidRPr="00132AD5" w:rsidRDefault="00321420" w:rsidP="00132AD5">
            <w:pPr>
              <w:jc w:val="center"/>
            </w:pPr>
            <w:r w:rsidRPr="00132AD5">
              <w:t>10</w:t>
            </w:r>
          </w:p>
        </w:tc>
        <w:tc>
          <w:tcPr>
            <w:tcW w:w="817" w:type="dxa"/>
          </w:tcPr>
          <w:p w:rsidR="00CD006A" w:rsidRPr="00132AD5" w:rsidRDefault="00CD006A" w:rsidP="00132AD5">
            <w:pPr>
              <w:jc w:val="center"/>
            </w:pPr>
          </w:p>
        </w:tc>
        <w:tc>
          <w:tcPr>
            <w:tcW w:w="1035" w:type="dxa"/>
          </w:tcPr>
          <w:p w:rsidR="00CD006A" w:rsidRPr="00132AD5" w:rsidRDefault="00CD006A" w:rsidP="00132AD5">
            <w:pPr>
              <w:jc w:val="center"/>
            </w:pPr>
          </w:p>
        </w:tc>
        <w:tc>
          <w:tcPr>
            <w:tcW w:w="836" w:type="dxa"/>
          </w:tcPr>
          <w:p w:rsidR="00CD006A" w:rsidRPr="00132AD5" w:rsidRDefault="00CD006A" w:rsidP="00132AD5">
            <w:pPr>
              <w:jc w:val="center"/>
            </w:pPr>
          </w:p>
        </w:tc>
        <w:tc>
          <w:tcPr>
            <w:tcW w:w="2142" w:type="dxa"/>
          </w:tcPr>
          <w:p w:rsidR="00CD006A" w:rsidRPr="00132AD5" w:rsidRDefault="00CD006A" w:rsidP="00132AD5">
            <w:pPr>
              <w:jc w:val="center"/>
            </w:pPr>
            <w:r w:rsidRPr="00132AD5">
              <w:t>10</w:t>
            </w:r>
          </w:p>
        </w:tc>
      </w:tr>
      <w:tr w:rsidR="00CD006A" w:rsidRPr="00132AD5" w:rsidTr="00132AD5">
        <w:trPr>
          <w:jc w:val="center"/>
        </w:trPr>
        <w:tc>
          <w:tcPr>
            <w:tcW w:w="661" w:type="dxa"/>
          </w:tcPr>
          <w:p w:rsidR="00CD006A" w:rsidRPr="00132AD5" w:rsidRDefault="00CD006A" w:rsidP="00132AD5">
            <w:pPr>
              <w:pStyle w:val="a9"/>
              <w:numPr>
                <w:ilvl w:val="0"/>
                <w:numId w:val="41"/>
              </w:numPr>
              <w:ind w:left="0"/>
              <w:jc w:val="both"/>
            </w:pPr>
          </w:p>
        </w:tc>
        <w:tc>
          <w:tcPr>
            <w:tcW w:w="2737" w:type="dxa"/>
          </w:tcPr>
          <w:p w:rsidR="00CD006A" w:rsidRPr="00132AD5" w:rsidRDefault="00CD006A" w:rsidP="00132AD5">
            <w:pPr>
              <w:jc w:val="both"/>
            </w:pPr>
            <w:r w:rsidRPr="00132AD5">
              <w:rPr>
                <w:rFonts w:eastAsia="Calibri"/>
              </w:rPr>
              <w:t xml:space="preserve">Способы и средства саморазвития в персональной ТМ -системе.  </w:t>
            </w:r>
          </w:p>
        </w:tc>
        <w:tc>
          <w:tcPr>
            <w:tcW w:w="1344" w:type="dxa"/>
          </w:tcPr>
          <w:p w:rsidR="00CD006A" w:rsidRPr="00132AD5" w:rsidRDefault="00321420" w:rsidP="00132AD5">
            <w:pPr>
              <w:jc w:val="center"/>
            </w:pPr>
            <w:r w:rsidRPr="00132AD5">
              <w:t>10</w:t>
            </w:r>
          </w:p>
        </w:tc>
        <w:tc>
          <w:tcPr>
            <w:tcW w:w="817" w:type="dxa"/>
          </w:tcPr>
          <w:p w:rsidR="00CD006A" w:rsidRPr="00132AD5" w:rsidRDefault="00CD006A" w:rsidP="00132AD5">
            <w:pPr>
              <w:jc w:val="center"/>
            </w:pPr>
          </w:p>
        </w:tc>
        <w:tc>
          <w:tcPr>
            <w:tcW w:w="1035" w:type="dxa"/>
          </w:tcPr>
          <w:p w:rsidR="00CD006A" w:rsidRPr="00132AD5" w:rsidRDefault="00CD006A" w:rsidP="00132AD5">
            <w:pPr>
              <w:jc w:val="center"/>
            </w:pPr>
          </w:p>
        </w:tc>
        <w:tc>
          <w:tcPr>
            <w:tcW w:w="836" w:type="dxa"/>
          </w:tcPr>
          <w:p w:rsidR="00CD006A" w:rsidRPr="00132AD5" w:rsidRDefault="00CD006A" w:rsidP="00132AD5">
            <w:pPr>
              <w:jc w:val="center"/>
            </w:pPr>
          </w:p>
        </w:tc>
        <w:tc>
          <w:tcPr>
            <w:tcW w:w="2142" w:type="dxa"/>
          </w:tcPr>
          <w:p w:rsidR="00CD006A" w:rsidRPr="00132AD5" w:rsidRDefault="00CD006A" w:rsidP="00132AD5">
            <w:pPr>
              <w:jc w:val="center"/>
            </w:pPr>
            <w:r w:rsidRPr="00132AD5">
              <w:t>10</w:t>
            </w:r>
          </w:p>
        </w:tc>
      </w:tr>
      <w:tr w:rsidR="00CD006A" w:rsidRPr="00132AD5" w:rsidTr="00132AD5">
        <w:trPr>
          <w:jc w:val="center"/>
        </w:trPr>
        <w:tc>
          <w:tcPr>
            <w:tcW w:w="661" w:type="dxa"/>
          </w:tcPr>
          <w:p w:rsidR="00CD006A" w:rsidRPr="00132AD5" w:rsidRDefault="00CD006A" w:rsidP="00132AD5">
            <w:pPr>
              <w:pStyle w:val="a9"/>
              <w:numPr>
                <w:ilvl w:val="0"/>
                <w:numId w:val="41"/>
              </w:numPr>
              <w:ind w:left="0"/>
              <w:jc w:val="both"/>
            </w:pPr>
          </w:p>
        </w:tc>
        <w:tc>
          <w:tcPr>
            <w:tcW w:w="2737" w:type="dxa"/>
          </w:tcPr>
          <w:p w:rsidR="00CD006A" w:rsidRPr="00132AD5" w:rsidRDefault="00CD006A" w:rsidP="00132AD5">
            <w:r w:rsidRPr="00132AD5">
              <w:t>Планирование  в ТМ</w:t>
            </w:r>
          </w:p>
        </w:tc>
        <w:tc>
          <w:tcPr>
            <w:tcW w:w="1344" w:type="dxa"/>
          </w:tcPr>
          <w:p w:rsidR="00CD006A" w:rsidRPr="00132AD5" w:rsidRDefault="00321420" w:rsidP="00132AD5">
            <w:pPr>
              <w:jc w:val="center"/>
            </w:pPr>
            <w:r w:rsidRPr="00132AD5">
              <w:t>10</w:t>
            </w:r>
          </w:p>
        </w:tc>
        <w:tc>
          <w:tcPr>
            <w:tcW w:w="817" w:type="dxa"/>
          </w:tcPr>
          <w:p w:rsidR="00CD006A" w:rsidRPr="00132AD5" w:rsidRDefault="00CD006A" w:rsidP="00132AD5">
            <w:pPr>
              <w:jc w:val="center"/>
            </w:pPr>
          </w:p>
        </w:tc>
        <w:tc>
          <w:tcPr>
            <w:tcW w:w="1035" w:type="dxa"/>
          </w:tcPr>
          <w:p w:rsidR="00CD006A" w:rsidRPr="00132AD5" w:rsidRDefault="00CD006A" w:rsidP="00132AD5">
            <w:pPr>
              <w:jc w:val="center"/>
            </w:pPr>
          </w:p>
        </w:tc>
        <w:tc>
          <w:tcPr>
            <w:tcW w:w="836" w:type="dxa"/>
          </w:tcPr>
          <w:p w:rsidR="00CD006A" w:rsidRPr="00132AD5" w:rsidRDefault="00CD006A" w:rsidP="00132AD5">
            <w:pPr>
              <w:jc w:val="center"/>
            </w:pPr>
          </w:p>
        </w:tc>
        <w:tc>
          <w:tcPr>
            <w:tcW w:w="2142" w:type="dxa"/>
          </w:tcPr>
          <w:p w:rsidR="00CD006A" w:rsidRPr="00132AD5" w:rsidRDefault="00CD006A" w:rsidP="00132AD5">
            <w:pPr>
              <w:jc w:val="center"/>
            </w:pPr>
            <w:r w:rsidRPr="00132AD5">
              <w:t>10</w:t>
            </w:r>
          </w:p>
        </w:tc>
      </w:tr>
      <w:tr w:rsidR="00CD006A" w:rsidRPr="00132AD5" w:rsidTr="00132AD5">
        <w:trPr>
          <w:jc w:val="center"/>
        </w:trPr>
        <w:tc>
          <w:tcPr>
            <w:tcW w:w="661" w:type="dxa"/>
          </w:tcPr>
          <w:p w:rsidR="00CD006A" w:rsidRPr="00132AD5" w:rsidRDefault="00CD006A" w:rsidP="00132AD5">
            <w:pPr>
              <w:pStyle w:val="a9"/>
              <w:numPr>
                <w:ilvl w:val="0"/>
                <w:numId w:val="41"/>
              </w:numPr>
              <w:ind w:left="0"/>
              <w:jc w:val="both"/>
            </w:pPr>
          </w:p>
        </w:tc>
        <w:tc>
          <w:tcPr>
            <w:tcW w:w="2737" w:type="dxa"/>
          </w:tcPr>
          <w:p w:rsidR="00CD006A" w:rsidRPr="00132AD5" w:rsidRDefault="00CD006A" w:rsidP="00132AD5">
            <w:r w:rsidRPr="00132AD5">
              <w:rPr>
                <w:rFonts w:eastAsia="Calibri"/>
              </w:rPr>
              <w:t>Инвентаризация и анализ расходования ресурса времени</w:t>
            </w:r>
          </w:p>
        </w:tc>
        <w:tc>
          <w:tcPr>
            <w:tcW w:w="1344" w:type="dxa"/>
          </w:tcPr>
          <w:p w:rsidR="00CD006A" w:rsidRPr="00132AD5" w:rsidRDefault="00321420" w:rsidP="00132AD5">
            <w:pPr>
              <w:jc w:val="center"/>
            </w:pPr>
            <w:r w:rsidRPr="00132AD5">
              <w:t>12</w:t>
            </w:r>
          </w:p>
        </w:tc>
        <w:tc>
          <w:tcPr>
            <w:tcW w:w="817" w:type="dxa"/>
          </w:tcPr>
          <w:p w:rsidR="00CD006A" w:rsidRPr="00132AD5" w:rsidRDefault="00CD006A" w:rsidP="00132AD5">
            <w:pPr>
              <w:jc w:val="center"/>
            </w:pPr>
          </w:p>
        </w:tc>
        <w:tc>
          <w:tcPr>
            <w:tcW w:w="1035" w:type="dxa"/>
          </w:tcPr>
          <w:p w:rsidR="00CD006A" w:rsidRPr="00132AD5" w:rsidRDefault="00CD006A" w:rsidP="00132AD5">
            <w:pPr>
              <w:jc w:val="center"/>
            </w:pPr>
          </w:p>
        </w:tc>
        <w:tc>
          <w:tcPr>
            <w:tcW w:w="836" w:type="dxa"/>
          </w:tcPr>
          <w:p w:rsidR="00CD006A" w:rsidRPr="00132AD5" w:rsidRDefault="00CD006A" w:rsidP="00132AD5">
            <w:pPr>
              <w:jc w:val="center"/>
            </w:pPr>
          </w:p>
        </w:tc>
        <w:tc>
          <w:tcPr>
            <w:tcW w:w="2142" w:type="dxa"/>
          </w:tcPr>
          <w:p w:rsidR="00CD006A" w:rsidRPr="00132AD5" w:rsidRDefault="00CD006A" w:rsidP="00132AD5">
            <w:pPr>
              <w:jc w:val="center"/>
            </w:pPr>
            <w:r w:rsidRPr="00132AD5">
              <w:t>12</w:t>
            </w:r>
          </w:p>
        </w:tc>
      </w:tr>
      <w:tr w:rsidR="00CD006A" w:rsidRPr="00132AD5" w:rsidTr="00132AD5">
        <w:trPr>
          <w:jc w:val="center"/>
        </w:trPr>
        <w:tc>
          <w:tcPr>
            <w:tcW w:w="661" w:type="dxa"/>
          </w:tcPr>
          <w:p w:rsidR="00CD006A" w:rsidRPr="00132AD5" w:rsidRDefault="00CD006A" w:rsidP="00132AD5">
            <w:pPr>
              <w:pStyle w:val="a9"/>
              <w:numPr>
                <w:ilvl w:val="0"/>
                <w:numId w:val="41"/>
              </w:numPr>
              <w:ind w:left="0"/>
              <w:jc w:val="both"/>
            </w:pPr>
          </w:p>
        </w:tc>
        <w:tc>
          <w:tcPr>
            <w:tcW w:w="2737" w:type="dxa"/>
          </w:tcPr>
          <w:p w:rsidR="00CD006A" w:rsidRPr="00132AD5" w:rsidRDefault="00CD006A" w:rsidP="00132AD5">
            <w:r w:rsidRPr="00132AD5">
              <w:t>Способы повышения личной эффективности</w:t>
            </w:r>
          </w:p>
        </w:tc>
        <w:tc>
          <w:tcPr>
            <w:tcW w:w="1344" w:type="dxa"/>
          </w:tcPr>
          <w:p w:rsidR="00CD006A" w:rsidRPr="00132AD5" w:rsidRDefault="00321420" w:rsidP="00132AD5">
            <w:pPr>
              <w:jc w:val="center"/>
            </w:pPr>
            <w:r w:rsidRPr="00132AD5">
              <w:t>14</w:t>
            </w:r>
          </w:p>
        </w:tc>
        <w:tc>
          <w:tcPr>
            <w:tcW w:w="817" w:type="dxa"/>
          </w:tcPr>
          <w:p w:rsidR="00CD006A" w:rsidRPr="00132AD5" w:rsidRDefault="00CD006A" w:rsidP="00132AD5">
            <w:pPr>
              <w:jc w:val="center"/>
            </w:pPr>
          </w:p>
        </w:tc>
        <w:tc>
          <w:tcPr>
            <w:tcW w:w="1035" w:type="dxa"/>
          </w:tcPr>
          <w:p w:rsidR="00CD006A" w:rsidRPr="00132AD5" w:rsidRDefault="00CD006A" w:rsidP="00132AD5">
            <w:pPr>
              <w:jc w:val="center"/>
            </w:pPr>
          </w:p>
        </w:tc>
        <w:tc>
          <w:tcPr>
            <w:tcW w:w="836" w:type="dxa"/>
          </w:tcPr>
          <w:p w:rsidR="00CD006A" w:rsidRPr="00132AD5" w:rsidRDefault="00CD006A" w:rsidP="00132AD5">
            <w:pPr>
              <w:jc w:val="center"/>
            </w:pPr>
          </w:p>
        </w:tc>
        <w:tc>
          <w:tcPr>
            <w:tcW w:w="2142" w:type="dxa"/>
          </w:tcPr>
          <w:p w:rsidR="00CD006A" w:rsidRPr="00132AD5" w:rsidRDefault="00CD006A" w:rsidP="00132AD5">
            <w:pPr>
              <w:jc w:val="center"/>
            </w:pPr>
            <w:r w:rsidRPr="00132AD5">
              <w:t>14</w:t>
            </w:r>
          </w:p>
        </w:tc>
      </w:tr>
      <w:tr w:rsidR="004708A7" w:rsidRPr="00132AD5" w:rsidTr="00132AD5">
        <w:trPr>
          <w:jc w:val="center"/>
        </w:trPr>
        <w:tc>
          <w:tcPr>
            <w:tcW w:w="661" w:type="dxa"/>
          </w:tcPr>
          <w:p w:rsidR="004708A7" w:rsidRPr="00132AD5" w:rsidRDefault="004708A7" w:rsidP="00132AD5">
            <w:pPr>
              <w:pStyle w:val="a9"/>
              <w:ind w:left="0"/>
              <w:jc w:val="both"/>
            </w:pPr>
          </w:p>
        </w:tc>
        <w:tc>
          <w:tcPr>
            <w:tcW w:w="2737" w:type="dxa"/>
          </w:tcPr>
          <w:p w:rsidR="004708A7" w:rsidRPr="00132AD5" w:rsidRDefault="004708A7" w:rsidP="00132AD5">
            <w:pPr>
              <w:jc w:val="both"/>
            </w:pPr>
            <w:r w:rsidRPr="00132AD5">
              <w:t>Промежуточная аттестация</w:t>
            </w:r>
          </w:p>
        </w:tc>
        <w:tc>
          <w:tcPr>
            <w:tcW w:w="1344" w:type="dxa"/>
          </w:tcPr>
          <w:p w:rsidR="004708A7" w:rsidRPr="00132AD5" w:rsidRDefault="00321420" w:rsidP="00132AD5">
            <w:pPr>
              <w:jc w:val="center"/>
            </w:pPr>
            <w:r w:rsidRPr="00132AD5">
              <w:t>4</w:t>
            </w:r>
          </w:p>
        </w:tc>
        <w:tc>
          <w:tcPr>
            <w:tcW w:w="817" w:type="dxa"/>
          </w:tcPr>
          <w:p w:rsidR="004708A7" w:rsidRPr="00132AD5" w:rsidRDefault="004708A7" w:rsidP="00132AD5">
            <w:pPr>
              <w:jc w:val="center"/>
            </w:pPr>
          </w:p>
        </w:tc>
        <w:tc>
          <w:tcPr>
            <w:tcW w:w="1035" w:type="dxa"/>
          </w:tcPr>
          <w:p w:rsidR="004708A7" w:rsidRPr="00132AD5" w:rsidRDefault="004708A7" w:rsidP="00132AD5">
            <w:pPr>
              <w:jc w:val="center"/>
            </w:pPr>
          </w:p>
        </w:tc>
        <w:tc>
          <w:tcPr>
            <w:tcW w:w="836" w:type="dxa"/>
          </w:tcPr>
          <w:p w:rsidR="004708A7" w:rsidRPr="00132AD5" w:rsidRDefault="004708A7" w:rsidP="00132AD5">
            <w:pPr>
              <w:jc w:val="center"/>
            </w:pPr>
          </w:p>
        </w:tc>
        <w:tc>
          <w:tcPr>
            <w:tcW w:w="2142" w:type="dxa"/>
          </w:tcPr>
          <w:p w:rsidR="004708A7" w:rsidRPr="00132AD5" w:rsidRDefault="004708A7" w:rsidP="00132AD5">
            <w:pPr>
              <w:jc w:val="center"/>
            </w:pPr>
          </w:p>
        </w:tc>
      </w:tr>
      <w:tr w:rsidR="004708A7" w:rsidRPr="00132AD5" w:rsidTr="00132AD5">
        <w:trPr>
          <w:jc w:val="center"/>
        </w:trPr>
        <w:tc>
          <w:tcPr>
            <w:tcW w:w="661" w:type="dxa"/>
          </w:tcPr>
          <w:p w:rsidR="004708A7" w:rsidRPr="00132AD5" w:rsidRDefault="004708A7" w:rsidP="00132AD5">
            <w:pPr>
              <w:pStyle w:val="a9"/>
              <w:ind w:left="0"/>
              <w:jc w:val="both"/>
            </w:pPr>
          </w:p>
        </w:tc>
        <w:tc>
          <w:tcPr>
            <w:tcW w:w="2737" w:type="dxa"/>
          </w:tcPr>
          <w:p w:rsidR="004708A7" w:rsidRPr="00132AD5" w:rsidRDefault="004708A7" w:rsidP="00132AD5">
            <w:pPr>
              <w:jc w:val="both"/>
            </w:pPr>
            <w:r w:rsidRPr="00132AD5">
              <w:t xml:space="preserve">Итого </w:t>
            </w:r>
          </w:p>
        </w:tc>
        <w:tc>
          <w:tcPr>
            <w:tcW w:w="1344" w:type="dxa"/>
          </w:tcPr>
          <w:p w:rsidR="004708A7" w:rsidRPr="00132AD5" w:rsidRDefault="00CD006A" w:rsidP="00132AD5">
            <w:pPr>
              <w:jc w:val="center"/>
            </w:pPr>
            <w:r w:rsidRPr="00132AD5">
              <w:t>108</w:t>
            </w:r>
          </w:p>
        </w:tc>
        <w:tc>
          <w:tcPr>
            <w:tcW w:w="817" w:type="dxa"/>
          </w:tcPr>
          <w:p w:rsidR="004708A7" w:rsidRPr="00132AD5" w:rsidRDefault="00CD006A" w:rsidP="00132AD5">
            <w:pPr>
              <w:jc w:val="center"/>
            </w:pPr>
            <w:r w:rsidRPr="00132AD5">
              <w:t>4</w:t>
            </w:r>
          </w:p>
        </w:tc>
        <w:tc>
          <w:tcPr>
            <w:tcW w:w="1035" w:type="dxa"/>
          </w:tcPr>
          <w:p w:rsidR="004708A7" w:rsidRPr="00132AD5" w:rsidRDefault="00CD006A" w:rsidP="00132AD5">
            <w:pPr>
              <w:jc w:val="center"/>
            </w:pPr>
            <w:r w:rsidRPr="00132AD5">
              <w:t>4</w:t>
            </w:r>
          </w:p>
        </w:tc>
        <w:tc>
          <w:tcPr>
            <w:tcW w:w="836" w:type="dxa"/>
          </w:tcPr>
          <w:p w:rsidR="004708A7" w:rsidRPr="00132AD5" w:rsidRDefault="004708A7" w:rsidP="00132AD5"/>
        </w:tc>
        <w:tc>
          <w:tcPr>
            <w:tcW w:w="2142" w:type="dxa"/>
          </w:tcPr>
          <w:p w:rsidR="004708A7" w:rsidRPr="00132AD5" w:rsidRDefault="00CD006A" w:rsidP="00132AD5">
            <w:pPr>
              <w:jc w:val="center"/>
            </w:pPr>
            <w:r w:rsidRPr="00132AD5">
              <w:t>96</w:t>
            </w:r>
          </w:p>
        </w:tc>
      </w:tr>
    </w:tbl>
    <w:p w:rsidR="000F76BF" w:rsidRPr="00132AD5" w:rsidRDefault="000F76BF" w:rsidP="00132AD5">
      <w:pPr>
        <w:jc w:val="both"/>
      </w:pPr>
      <w:r w:rsidRPr="00132AD5">
        <w:t xml:space="preserve"> </w:t>
      </w:r>
      <w:r w:rsidR="009F3E1E" w:rsidRPr="00132AD5">
        <w:t xml:space="preserve">    *- в интерактивной форме</w:t>
      </w:r>
    </w:p>
    <w:p w:rsidR="00925104" w:rsidRPr="00132AD5" w:rsidRDefault="00925104" w:rsidP="00132AD5">
      <w:pPr>
        <w:jc w:val="both"/>
      </w:pPr>
    </w:p>
    <w:p w:rsidR="000F76BF" w:rsidRPr="00132AD5" w:rsidRDefault="000F76BF" w:rsidP="00132AD5">
      <w:pPr>
        <w:pStyle w:val="a9"/>
        <w:numPr>
          <w:ilvl w:val="1"/>
          <w:numId w:val="41"/>
        </w:numPr>
        <w:ind w:left="0"/>
        <w:jc w:val="both"/>
      </w:pPr>
      <w:r w:rsidRPr="00132AD5">
        <w:t>Программа дисциплины</w:t>
      </w:r>
      <w:r w:rsidR="003F7B3E" w:rsidRPr="00132AD5">
        <w:t>,</w:t>
      </w:r>
      <w:r w:rsidRPr="00132AD5">
        <w:t xml:space="preserve"> </w:t>
      </w:r>
      <w:r w:rsidR="008D1601" w:rsidRPr="00132AD5">
        <w:t>структурированная по темам / разделам</w:t>
      </w:r>
    </w:p>
    <w:p w:rsidR="008D1601" w:rsidRPr="00132AD5" w:rsidRDefault="008D1601" w:rsidP="00132AD5">
      <w:pPr>
        <w:pStyle w:val="a9"/>
        <w:ind w:left="0"/>
        <w:jc w:val="center"/>
      </w:pPr>
    </w:p>
    <w:p w:rsidR="00651AE3" w:rsidRPr="00132AD5" w:rsidRDefault="00651AE3" w:rsidP="00132AD5">
      <w:pPr>
        <w:pStyle w:val="a9"/>
        <w:ind w:left="0"/>
        <w:jc w:val="center"/>
      </w:pPr>
      <w:r w:rsidRPr="00132AD5">
        <w:t>Содержание лекционного курса</w:t>
      </w:r>
      <w:r w:rsidR="003F7B3E" w:rsidRPr="00132AD5">
        <w:t xml:space="preserve"> </w:t>
      </w:r>
    </w:p>
    <w:p w:rsidR="00014524" w:rsidRPr="00132AD5" w:rsidRDefault="00014524" w:rsidP="00132AD5">
      <w:pPr>
        <w:pStyle w:val="a9"/>
        <w:ind w:left="0"/>
        <w:jc w:val="center"/>
      </w:pPr>
    </w:p>
    <w:tbl>
      <w:tblPr>
        <w:tblW w:w="10206" w:type="dxa"/>
        <w:jc w:val="center"/>
        <w:tblLayout w:type="fixed"/>
        <w:tblLook w:val="01E0" w:firstRow="1" w:lastRow="1" w:firstColumn="1" w:lastColumn="1" w:noHBand="0" w:noVBand="0"/>
      </w:tblPr>
      <w:tblGrid>
        <w:gridCol w:w="473"/>
        <w:gridCol w:w="3152"/>
        <w:gridCol w:w="6581"/>
      </w:tblGrid>
      <w:tr w:rsidR="003F7B3E" w:rsidRPr="00132AD5" w:rsidTr="00132AD5">
        <w:trPr>
          <w:trHeight w:val="397"/>
          <w:jc w:val="center"/>
        </w:trPr>
        <w:tc>
          <w:tcPr>
            <w:tcW w:w="425" w:type="dxa"/>
            <w:tcBorders>
              <w:top w:val="single" w:sz="4" w:space="0" w:color="auto"/>
              <w:left w:val="single" w:sz="4" w:space="0" w:color="auto"/>
              <w:bottom w:val="single" w:sz="4" w:space="0" w:color="auto"/>
              <w:right w:val="single" w:sz="4" w:space="0" w:color="auto"/>
            </w:tcBorders>
            <w:vAlign w:val="center"/>
          </w:tcPr>
          <w:p w:rsidR="003F7B3E" w:rsidRPr="00132AD5" w:rsidRDefault="003F7B3E" w:rsidP="00132AD5">
            <w:r w:rsidRPr="00132AD5">
              <w:t>№</w:t>
            </w:r>
          </w:p>
        </w:tc>
        <w:tc>
          <w:tcPr>
            <w:tcW w:w="2835" w:type="dxa"/>
            <w:tcBorders>
              <w:top w:val="single" w:sz="4" w:space="0" w:color="auto"/>
              <w:left w:val="single" w:sz="4" w:space="0" w:color="auto"/>
              <w:bottom w:val="single" w:sz="4" w:space="0" w:color="auto"/>
              <w:right w:val="single" w:sz="4" w:space="0" w:color="auto"/>
            </w:tcBorders>
            <w:vAlign w:val="center"/>
          </w:tcPr>
          <w:p w:rsidR="003F7B3E" w:rsidRPr="00132AD5" w:rsidRDefault="003F7B3E" w:rsidP="00132AD5">
            <w:r w:rsidRPr="00132AD5">
              <w:t>Наименование темы (раздела) дисциплины</w:t>
            </w:r>
          </w:p>
        </w:tc>
        <w:tc>
          <w:tcPr>
            <w:tcW w:w="5919" w:type="dxa"/>
            <w:tcBorders>
              <w:top w:val="single" w:sz="4" w:space="0" w:color="auto"/>
              <w:left w:val="single" w:sz="4" w:space="0" w:color="auto"/>
              <w:bottom w:val="single" w:sz="4" w:space="0" w:color="auto"/>
              <w:right w:val="single" w:sz="4" w:space="0" w:color="auto"/>
            </w:tcBorders>
            <w:vAlign w:val="center"/>
          </w:tcPr>
          <w:p w:rsidR="000B0FBC" w:rsidRPr="00132AD5" w:rsidRDefault="000B0FBC" w:rsidP="00132AD5">
            <w:pPr>
              <w:pStyle w:val="a9"/>
              <w:ind w:left="0"/>
              <w:jc w:val="center"/>
              <w:rPr>
                <w:b/>
              </w:rPr>
            </w:pPr>
            <w:r w:rsidRPr="00132AD5">
              <w:rPr>
                <w:b/>
              </w:rPr>
              <w:t xml:space="preserve">Содержание лекционного курса </w:t>
            </w:r>
          </w:p>
          <w:p w:rsidR="003F7B3E" w:rsidRPr="00132AD5" w:rsidRDefault="003F7B3E" w:rsidP="00132AD5">
            <w:pPr>
              <w:tabs>
                <w:tab w:val="left" w:pos="284"/>
                <w:tab w:val="center" w:pos="4857"/>
              </w:tabs>
              <w:rPr>
                <w:rFonts w:eastAsia="Calibri"/>
              </w:rPr>
            </w:pPr>
          </w:p>
        </w:tc>
      </w:tr>
      <w:tr w:rsidR="003F7B3E" w:rsidRPr="00132AD5" w:rsidTr="00132A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3F7B3E" w:rsidRPr="00132AD5" w:rsidRDefault="003F7B3E" w:rsidP="00132AD5">
            <w:r w:rsidRPr="00132AD5">
              <w:t>1.</w:t>
            </w:r>
          </w:p>
        </w:tc>
        <w:tc>
          <w:tcPr>
            <w:tcW w:w="2835" w:type="dxa"/>
            <w:vAlign w:val="center"/>
          </w:tcPr>
          <w:p w:rsidR="003F7B3E" w:rsidRPr="00132AD5" w:rsidRDefault="003F7B3E" w:rsidP="00132AD5">
            <w:r w:rsidRPr="00132AD5">
              <w:t xml:space="preserve">Введение в предметную область ТМ Основы ТМ. Предпосылки формирования ТМ  как прикладной области менеджмента и ресурса личностного роста </w:t>
            </w:r>
          </w:p>
        </w:tc>
        <w:tc>
          <w:tcPr>
            <w:tcW w:w="5919" w:type="dxa"/>
            <w:vAlign w:val="center"/>
          </w:tcPr>
          <w:p w:rsidR="003F7B3E" w:rsidRPr="00132AD5" w:rsidRDefault="003F7B3E" w:rsidP="00132AD5">
            <w:pPr>
              <w:tabs>
                <w:tab w:val="left" w:pos="284"/>
                <w:tab w:val="center" w:pos="4857"/>
              </w:tabs>
              <w:rPr>
                <w:rFonts w:eastAsia="Calibri"/>
              </w:rPr>
            </w:pPr>
            <w:r w:rsidRPr="00132AD5">
              <w:rPr>
                <w:rFonts w:eastAsia="Calibri"/>
              </w:rPr>
              <w:t>НТП и его влияние на требования к человеческим ресурсам в теории и практике менеджмента в логике «</w:t>
            </w:r>
            <w:r w:rsidRPr="00132AD5">
              <w:rPr>
                <w:rFonts w:eastAsia="Calibri"/>
                <w:lang w:val="en-US"/>
              </w:rPr>
              <w:t>Knowledge</w:t>
            </w:r>
            <w:r w:rsidRPr="00132AD5">
              <w:rPr>
                <w:rFonts w:eastAsia="Calibri"/>
              </w:rPr>
              <w:t xml:space="preserve"> </w:t>
            </w:r>
            <w:r w:rsidRPr="00132AD5">
              <w:rPr>
                <w:rFonts w:eastAsia="Calibri"/>
                <w:lang w:val="en-US"/>
              </w:rPr>
              <w:t>management</w:t>
            </w:r>
            <w:r w:rsidRPr="00132AD5">
              <w:rPr>
                <w:rFonts w:eastAsia="Calibri"/>
              </w:rPr>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3F7B3E" w:rsidRPr="00132AD5" w:rsidTr="00132A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3F7B3E" w:rsidRPr="00132AD5" w:rsidRDefault="003F7B3E" w:rsidP="00132AD5">
            <w:r w:rsidRPr="00132AD5">
              <w:t>2.</w:t>
            </w:r>
          </w:p>
        </w:tc>
        <w:tc>
          <w:tcPr>
            <w:tcW w:w="2835" w:type="dxa"/>
            <w:vAlign w:val="center"/>
          </w:tcPr>
          <w:p w:rsidR="003F7B3E" w:rsidRPr="00132AD5" w:rsidRDefault="003F7B3E" w:rsidP="00132AD5">
            <w:pPr>
              <w:rPr>
                <w:rFonts w:eastAsia="Calibri"/>
              </w:rPr>
            </w:pPr>
            <w:r w:rsidRPr="00132AD5">
              <w:rPr>
                <w:rFonts w:eastAsia="Calibri"/>
              </w:rPr>
              <w:t xml:space="preserve">Функции менеджмента и приемы ТМ в управлении организацией, саморазвитии и самосовершенствовании  </w:t>
            </w:r>
          </w:p>
        </w:tc>
        <w:tc>
          <w:tcPr>
            <w:tcW w:w="5919" w:type="dxa"/>
            <w:vAlign w:val="center"/>
          </w:tcPr>
          <w:p w:rsidR="003F7B3E" w:rsidRPr="00132AD5" w:rsidRDefault="003F7B3E" w:rsidP="00132AD5">
            <w:pPr>
              <w:rPr>
                <w:rFonts w:eastAsia="Calibri"/>
              </w:rPr>
            </w:pPr>
            <w:r w:rsidRPr="00132AD5">
              <w:rPr>
                <w:rFonts w:eastAsia="Calibri"/>
              </w:rPr>
              <w:t xml:space="preserve">Понятие ключевых функций менеджмента как  действий по управлению. Система управления временем.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w:t>
            </w:r>
            <w:r w:rsidRPr="00132AD5">
              <w:t xml:space="preserve">приоритетов в  решении задачи оптимизации личных расходов времени. Определение и суть расстановки </w:t>
            </w:r>
            <w:r w:rsidRPr="00132AD5">
              <w:lastRenderedPageBreak/>
              <w:t>приоритетов в ТМ. Основные способы и методы расстановки приоритетов в ТМ. Определение 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3F7B3E" w:rsidRPr="00132AD5" w:rsidTr="00132A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3F7B3E" w:rsidRPr="00132AD5" w:rsidRDefault="003F7B3E" w:rsidP="00132AD5">
            <w:r w:rsidRPr="00132AD5">
              <w:lastRenderedPageBreak/>
              <w:t>3.</w:t>
            </w:r>
          </w:p>
        </w:tc>
        <w:tc>
          <w:tcPr>
            <w:tcW w:w="2835" w:type="dxa"/>
            <w:vAlign w:val="center"/>
          </w:tcPr>
          <w:p w:rsidR="003F7B3E" w:rsidRPr="00132AD5" w:rsidRDefault="003F7B3E" w:rsidP="00132AD5">
            <w:r w:rsidRPr="00132AD5">
              <w:t xml:space="preserve">Технологии ТМ управления по целям в условиях </w:t>
            </w:r>
            <w:r w:rsidRPr="00132AD5">
              <w:rPr>
                <w:lang w:val="en-US"/>
              </w:rPr>
              <w:t>SMART</w:t>
            </w:r>
            <w:r w:rsidRPr="00132AD5">
              <w:t xml:space="preserve">-экономики и  </w:t>
            </w:r>
            <w:r w:rsidRPr="00132AD5">
              <w:rPr>
                <w:lang w:val="en-US"/>
              </w:rPr>
              <w:t>SMART</w:t>
            </w:r>
            <w:r w:rsidRPr="00132AD5">
              <w:t>- общества</w:t>
            </w:r>
          </w:p>
          <w:p w:rsidR="003F7B3E" w:rsidRPr="00132AD5" w:rsidRDefault="003F7B3E" w:rsidP="00132AD5"/>
          <w:p w:rsidR="003F7B3E" w:rsidRPr="00132AD5" w:rsidRDefault="003F7B3E" w:rsidP="00132AD5"/>
        </w:tc>
        <w:tc>
          <w:tcPr>
            <w:tcW w:w="5919" w:type="dxa"/>
            <w:vAlign w:val="center"/>
          </w:tcPr>
          <w:p w:rsidR="003F7B3E" w:rsidRPr="00132AD5" w:rsidRDefault="003F7B3E" w:rsidP="00132AD5">
            <w:pPr>
              <w:rPr>
                <w:rFonts w:eastAsia="Calibri"/>
              </w:rPr>
            </w:pPr>
            <w:r w:rsidRPr="00132AD5">
              <w:rPr>
                <w:rFonts w:eastAsia="Calibri"/>
              </w:rPr>
              <w:t xml:space="preserve">Понятие  </w:t>
            </w:r>
            <w:r w:rsidRPr="00132AD5">
              <w:rPr>
                <w:lang w:val="en-US"/>
              </w:rPr>
              <w:t>SMART</w:t>
            </w:r>
            <w:r w:rsidRPr="00132AD5">
              <w:t xml:space="preserve">-целей как базовых ориентиров современного этапа развития. Акроним </w:t>
            </w:r>
            <w:r w:rsidRPr="00132AD5">
              <w:rPr>
                <w:lang w:val="en-US"/>
              </w:rPr>
              <w:t>SMART</w:t>
            </w:r>
            <w:r w:rsidRPr="00132AD5">
              <w:t xml:space="preserve"> и его содержание.  </w:t>
            </w:r>
            <w:r w:rsidRPr="00132AD5">
              <w:rPr>
                <w:rFonts w:eastAsia="Calibri"/>
              </w:rPr>
              <w:t xml:space="preserve"> Цели организации и цели личности. </w:t>
            </w:r>
            <w:r w:rsidRPr="00132AD5">
              <w:rPr>
                <w:rFonts w:eastAsia="Calibri"/>
                <w:lang w:val="en-US"/>
              </w:rPr>
              <w:t>Smart</w:t>
            </w:r>
            <w:r w:rsidRPr="00132AD5">
              <w:rPr>
                <w:rFonts w:eastAsia="Calibri"/>
              </w:rPr>
              <w:t xml:space="preserve">-технология постановки целей Д.Доурдэна. Визуализация времени. Разработка инструмента «Пинарик». Анализ прошедшего и будущего периодов жизни. Построение таблицы и расчеты временных рубежей для целевых ориентиров. </w:t>
            </w:r>
          </w:p>
        </w:tc>
      </w:tr>
      <w:tr w:rsidR="003F7B3E" w:rsidRPr="00132AD5" w:rsidTr="00132A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3F7B3E" w:rsidRPr="00132AD5" w:rsidRDefault="003F7B3E" w:rsidP="00132AD5">
            <w:r w:rsidRPr="00132AD5">
              <w:t>4</w:t>
            </w:r>
          </w:p>
        </w:tc>
        <w:tc>
          <w:tcPr>
            <w:tcW w:w="2835" w:type="dxa"/>
            <w:vAlign w:val="center"/>
          </w:tcPr>
          <w:p w:rsidR="003F7B3E" w:rsidRPr="00132AD5" w:rsidRDefault="003F7B3E" w:rsidP="00132AD5">
            <w:r w:rsidRPr="00132AD5">
              <w:t>Выдв</w:t>
            </w:r>
            <w:r w:rsidR="000D534D" w:rsidRPr="00132AD5">
              <w:t>ижение и достижение цели</w:t>
            </w:r>
            <w:r w:rsidRPr="00132AD5">
              <w:t xml:space="preserve"> в создании </w:t>
            </w:r>
            <w:r w:rsidR="000D534D" w:rsidRPr="00132AD5">
              <w:t>системы</w:t>
            </w:r>
            <w:r w:rsidRPr="00132AD5">
              <w:t xml:space="preserve"> ТМ </w:t>
            </w:r>
            <w:r w:rsidR="000D534D" w:rsidRPr="00132AD5">
              <w:t xml:space="preserve"> </w:t>
            </w:r>
          </w:p>
        </w:tc>
        <w:tc>
          <w:tcPr>
            <w:tcW w:w="5919" w:type="dxa"/>
            <w:vAlign w:val="center"/>
          </w:tcPr>
          <w:p w:rsidR="003F7B3E" w:rsidRPr="00132AD5" w:rsidRDefault="003F7B3E" w:rsidP="00132AD5">
            <w:pPr>
              <w:rPr>
                <w:rFonts w:eastAsia="Calibri"/>
              </w:rPr>
            </w:pPr>
            <w:r w:rsidRPr="00132AD5">
              <w:t xml:space="preserve">Тайм-менеджмент как система. Подходы к жизни: </w:t>
            </w:r>
            <w:r w:rsidRPr="00132AD5">
              <w:rPr>
                <w:rFonts w:eastAsia="Calibri"/>
              </w:rPr>
              <w:t xml:space="preserve"> Реактивный и проактивный.  «Цели – ценности». </w:t>
            </w:r>
            <w:r w:rsidRPr="00132AD5">
              <w:t>Ценности, цели и ключевые области жизни.</w:t>
            </w:r>
            <w:r w:rsidRPr="00132AD5">
              <w:rPr>
                <w:rFonts w:eastAsia="Calibri"/>
              </w:rPr>
              <w:t xml:space="preserve"> </w:t>
            </w:r>
            <w:r w:rsidRPr="00132AD5">
              <w:t>Подходы к определению целей.</w:t>
            </w:r>
            <w:r w:rsidRPr="00132AD5">
              <w:rPr>
                <w:rFonts w:eastAsia="Calibri"/>
              </w:rPr>
              <w:t xml:space="preserve"> </w:t>
            </w:r>
            <w:r w:rsidRPr="00132AD5">
              <w:t>Life management и жизненные цели.</w:t>
            </w:r>
            <w:r w:rsidRPr="00132AD5">
              <w:rPr>
                <w:rFonts w:eastAsia="Calibri"/>
              </w:rPr>
              <w:t xml:space="preserve"> </w:t>
            </w:r>
            <w:r w:rsidRPr="00132AD5">
              <w:t xml:space="preserve">SMART-цели и надцели. </w:t>
            </w:r>
            <w:r w:rsidRPr="00132AD5">
              <w:rPr>
                <w:rFonts w:eastAsia="Calibri"/>
              </w:rPr>
              <w:t>Создание инструментов «мемуарник» и «стратегическая картонка»</w:t>
            </w:r>
            <w:r w:rsidRPr="00132AD5">
              <w:t xml:space="preserve">. ГСД. Стратегия достижения целей: воронка шагов и веер возможностей.  </w:t>
            </w:r>
            <w:r w:rsidRPr="00132AD5">
              <w:rPr>
                <w:rFonts w:eastAsia="Calibri"/>
              </w:rPr>
              <w:t xml:space="preserve">Проектная система постановки целей Г.Архангельского. </w:t>
            </w:r>
            <w:r w:rsidRPr="00132AD5">
              <w:t xml:space="preserve">Постановка и конструирование целей в развернутой временной перспективе. Принципы и правила целеполагания. Зайверт. </w:t>
            </w:r>
          </w:p>
        </w:tc>
      </w:tr>
      <w:tr w:rsidR="003F7B3E" w:rsidRPr="00132AD5" w:rsidTr="00132A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3F7B3E" w:rsidRPr="00132AD5" w:rsidRDefault="003F7B3E" w:rsidP="00132AD5">
            <w:r w:rsidRPr="00132AD5">
              <w:t>5</w:t>
            </w:r>
          </w:p>
        </w:tc>
        <w:tc>
          <w:tcPr>
            <w:tcW w:w="2835" w:type="dxa"/>
            <w:vAlign w:val="center"/>
          </w:tcPr>
          <w:p w:rsidR="003F7B3E" w:rsidRPr="00132AD5" w:rsidRDefault="003F7B3E" w:rsidP="00132AD5">
            <w:r w:rsidRPr="00132AD5">
              <w:t>Хронометраж  - инструмент  учета ресурсов личного  времени</w:t>
            </w:r>
          </w:p>
        </w:tc>
        <w:tc>
          <w:tcPr>
            <w:tcW w:w="5919" w:type="dxa"/>
            <w:vAlign w:val="center"/>
          </w:tcPr>
          <w:p w:rsidR="003F7B3E" w:rsidRPr="00132AD5" w:rsidRDefault="003F7B3E" w:rsidP="00132AD5">
            <w:r w:rsidRPr="00132AD5">
              <w:t>Хронометраж как инструмент учета и  контроля расходов ресурса времени. Время -  невосполнимый ресурс. Поглотители времени – хронофаги.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3F7B3E" w:rsidRPr="00132AD5" w:rsidTr="00132A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3F7B3E" w:rsidRPr="00132AD5" w:rsidRDefault="003F7B3E" w:rsidP="00132AD5">
            <w:r w:rsidRPr="00132AD5">
              <w:t>6.</w:t>
            </w:r>
          </w:p>
        </w:tc>
        <w:tc>
          <w:tcPr>
            <w:tcW w:w="2835" w:type="dxa"/>
            <w:vAlign w:val="center"/>
          </w:tcPr>
          <w:p w:rsidR="003F7B3E" w:rsidRPr="00132AD5" w:rsidRDefault="003F7B3E" w:rsidP="00132AD5">
            <w:r w:rsidRPr="00132AD5">
              <w:rPr>
                <w:rFonts w:eastAsia="Calibri"/>
              </w:rPr>
              <w:t>Способы и средства саморазвития в персональной ТМ -</w:t>
            </w:r>
            <w:r w:rsidR="000D534D" w:rsidRPr="00132AD5">
              <w:rPr>
                <w:rFonts w:eastAsia="Calibri"/>
              </w:rPr>
              <w:t xml:space="preserve"> </w:t>
            </w:r>
            <w:r w:rsidRPr="00132AD5">
              <w:rPr>
                <w:rFonts w:eastAsia="Calibri"/>
              </w:rPr>
              <w:t xml:space="preserve">системе.  </w:t>
            </w:r>
          </w:p>
        </w:tc>
        <w:tc>
          <w:tcPr>
            <w:tcW w:w="5919" w:type="dxa"/>
            <w:vAlign w:val="center"/>
          </w:tcPr>
          <w:p w:rsidR="003F7B3E" w:rsidRPr="00132AD5" w:rsidRDefault="003F7B3E" w:rsidP="00132AD5">
            <w:pPr>
              <w:rPr>
                <w:rFonts w:eastAsia="Calibri"/>
              </w:rPr>
            </w:pPr>
            <w:r w:rsidRPr="00132AD5">
              <w:rPr>
                <w:rFonts w:eastAsia="Calibri"/>
              </w:rPr>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Б.Франклина как основа проактивной позиции. Вклад Б.Франклина в развитие ТМ. Пирамида Франклина.  Управление временем в рамках одного дня. Правило Парето. Прием обзора задач. Инструменты обзора задач. Интеллект -  карты. </w:t>
            </w:r>
          </w:p>
        </w:tc>
      </w:tr>
      <w:tr w:rsidR="003F7B3E" w:rsidRPr="00132AD5" w:rsidTr="00132A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3F7B3E" w:rsidRPr="00132AD5" w:rsidRDefault="003F7B3E" w:rsidP="00132AD5">
            <w:r w:rsidRPr="00132AD5">
              <w:t>7.</w:t>
            </w:r>
          </w:p>
        </w:tc>
        <w:tc>
          <w:tcPr>
            <w:tcW w:w="2835" w:type="dxa"/>
            <w:vAlign w:val="center"/>
          </w:tcPr>
          <w:p w:rsidR="003F7B3E" w:rsidRPr="00132AD5" w:rsidRDefault="003F7B3E" w:rsidP="00132AD5"/>
          <w:p w:rsidR="003F7B3E" w:rsidRPr="00132AD5" w:rsidRDefault="003F7B3E" w:rsidP="00132AD5">
            <w:r w:rsidRPr="00132AD5">
              <w:t>Планирование  в ТМ</w:t>
            </w:r>
          </w:p>
          <w:p w:rsidR="003F7B3E" w:rsidRPr="00132AD5" w:rsidRDefault="003F7B3E" w:rsidP="00132AD5"/>
          <w:p w:rsidR="003F7B3E" w:rsidRPr="00132AD5" w:rsidRDefault="003F7B3E" w:rsidP="00132AD5"/>
          <w:p w:rsidR="003F7B3E" w:rsidRPr="00132AD5" w:rsidRDefault="003F7B3E" w:rsidP="00132AD5"/>
          <w:p w:rsidR="003F7B3E" w:rsidRPr="00132AD5" w:rsidRDefault="003F7B3E" w:rsidP="00132AD5"/>
        </w:tc>
        <w:tc>
          <w:tcPr>
            <w:tcW w:w="5919" w:type="dxa"/>
            <w:vAlign w:val="center"/>
          </w:tcPr>
          <w:p w:rsidR="003F7B3E" w:rsidRPr="00132AD5" w:rsidRDefault="003F7B3E" w:rsidP="00132AD5">
            <w:r w:rsidRPr="00132AD5">
              <w:t xml:space="preserve">Определение понятия «планирование» в менеджменте. Виды планов. Планирование в ТМ. Контекстное 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организации времени. </w:t>
            </w:r>
            <w:r w:rsidRPr="00132AD5">
              <w:rPr>
                <w:rFonts w:eastAsia="Calibri"/>
              </w:rPr>
              <w:t>Поточная карта. Поточная диаграмма. Карта совместных операций. Сетевой анализ. Органайзер. Категории временных затрат. Хронокарта Гастева. Анализ помех.</w:t>
            </w:r>
          </w:p>
        </w:tc>
      </w:tr>
      <w:tr w:rsidR="003F7B3E" w:rsidRPr="00132AD5" w:rsidTr="00132A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3F7B3E" w:rsidRPr="00132AD5" w:rsidRDefault="003F7B3E" w:rsidP="00132AD5">
            <w:r w:rsidRPr="00132AD5">
              <w:t>8</w:t>
            </w:r>
          </w:p>
        </w:tc>
        <w:tc>
          <w:tcPr>
            <w:tcW w:w="2835" w:type="dxa"/>
            <w:vAlign w:val="center"/>
          </w:tcPr>
          <w:p w:rsidR="003F7B3E" w:rsidRPr="00132AD5" w:rsidRDefault="003F7B3E" w:rsidP="00132AD5">
            <w:r w:rsidRPr="00132AD5">
              <w:rPr>
                <w:rFonts w:eastAsia="Calibri"/>
              </w:rPr>
              <w:t>Инвентаризация и анализ расходования ресурса времени</w:t>
            </w:r>
          </w:p>
          <w:p w:rsidR="003F7B3E" w:rsidRPr="00132AD5" w:rsidRDefault="003F7B3E" w:rsidP="00132AD5"/>
        </w:tc>
        <w:tc>
          <w:tcPr>
            <w:tcW w:w="5919" w:type="dxa"/>
            <w:vAlign w:val="center"/>
          </w:tcPr>
          <w:p w:rsidR="003F7B3E" w:rsidRPr="00132AD5" w:rsidRDefault="00AF42BC" w:rsidP="00132AD5">
            <w:r w:rsidRPr="00132AD5">
              <w:rPr>
                <w:rFonts w:eastAsia="Calibri"/>
              </w:rPr>
              <w:t>Основные методы инвентаризации личного и организационного времени. Алгоритм инвентаризации и анализа времени.</w:t>
            </w:r>
            <w:r w:rsidR="003F7B3E" w:rsidRPr="00132AD5">
              <w:t xml:space="preserve"> Грамотное распределение рабочей нагрузки как основа успеха и эффективной работы. Работоспособность человека и организация рабочего времени.  </w:t>
            </w:r>
            <w:r w:rsidRPr="00132AD5">
              <w:t xml:space="preserve">Количественный и качественный анализ. </w:t>
            </w:r>
            <w:r w:rsidR="003F7B3E" w:rsidRPr="00132AD5">
              <w:t xml:space="preserve">Правила  эффективного отдыха. Эффективный сон. Настройка  на решение задач: методы и </w:t>
            </w:r>
            <w:r w:rsidR="003F7B3E" w:rsidRPr="00132AD5">
              <w:lastRenderedPageBreak/>
              <w:t xml:space="preserve">способы самонастройки. </w:t>
            </w:r>
          </w:p>
        </w:tc>
      </w:tr>
      <w:tr w:rsidR="003F7B3E" w:rsidRPr="00132AD5" w:rsidTr="00132A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3F7B3E" w:rsidRPr="00132AD5" w:rsidRDefault="003F7B3E" w:rsidP="00132AD5">
            <w:r w:rsidRPr="00132AD5">
              <w:lastRenderedPageBreak/>
              <w:t>9</w:t>
            </w:r>
          </w:p>
        </w:tc>
        <w:tc>
          <w:tcPr>
            <w:tcW w:w="2835" w:type="dxa"/>
            <w:vAlign w:val="center"/>
          </w:tcPr>
          <w:p w:rsidR="003F7B3E" w:rsidRPr="00132AD5" w:rsidRDefault="003F7B3E" w:rsidP="00132AD5">
            <w:r w:rsidRPr="00132AD5">
              <w:t>Способы повышения личной эффективности</w:t>
            </w:r>
          </w:p>
          <w:p w:rsidR="003F7B3E" w:rsidRPr="00132AD5" w:rsidRDefault="003F7B3E" w:rsidP="00132AD5"/>
        </w:tc>
        <w:tc>
          <w:tcPr>
            <w:tcW w:w="5919" w:type="dxa"/>
            <w:vAlign w:val="center"/>
          </w:tcPr>
          <w:p w:rsidR="003F7B3E" w:rsidRPr="00132AD5" w:rsidRDefault="00AF42BC" w:rsidP="00132AD5">
            <w:pPr>
              <w:rPr>
                <w:rFonts w:eastAsia="Calibri"/>
              </w:rPr>
            </w:pPr>
            <w:r w:rsidRPr="00132AD5">
              <w:t>Технологии ТМ достижения результатов в управлении саморазвитием.</w:t>
            </w:r>
            <w:r w:rsidRPr="00132AD5">
              <w:rPr>
                <w:b/>
              </w:rPr>
              <w:t xml:space="preserve"> </w:t>
            </w:r>
            <w:r w:rsidR="003F7B3E" w:rsidRPr="00132AD5">
              <w:rPr>
                <w:rFonts w:eastAsia="Calibri"/>
              </w:rPr>
              <w:t xml:space="preserve">Основные направления повышения личной эффективности в условиях </w:t>
            </w:r>
            <w:r w:rsidR="003F7B3E" w:rsidRPr="00132AD5">
              <w:rPr>
                <w:rFonts w:eastAsia="Calibri"/>
                <w:lang w:val="en-US"/>
              </w:rPr>
              <w:t>SMART</w:t>
            </w:r>
            <w:r w:rsidR="003F7B3E" w:rsidRPr="00132AD5">
              <w:rPr>
                <w:rFonts w:eastAsia="Calibri"/>
              </w:rPr>
              <w:t xml:space="preserve"> –  экономики и </w:t>
            </w:r>
            <w:r w:rsidR="003F7B3E" w:rsidRPr="00132AD5">
              <w:rPr>
                <w:rFonts w:eastAsia="Calibri"/>
                <w:lang w:val="en-US"/>
              </w:rPr>
              <w:t>SMART</w:t>
            </w:r>
            <w:r w:rsidR="003F7B3E" w:rsidRPr="00132AD5">
              <w:rPr>
                <w:rFonts w:eastAsia="Calibri"/>
              </w:rPr>
              <w:t xml:space="preserve"> - общества.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информацией.</w:t>
            </w:r>
            <w:r w:rsidRPr="00132AD5">
              <w:t xml:space="preserve"> Самомотивация в решении больших трудоемких задач.</w:t>
            </w:r>
          </w:p>
        </w:tc>
      </w:tr>
    </w:tbl>
    <w:p w:rsidR="00651AE3" w:rsidRPr="00132AD5" w:rsidRDefault="00651AE3" w:rsidP="00132AD5"/>
    <w:p w:rsidR="00014524" w:rsidRPr="00132AD5" w:rsidRDefault="00651AE3" w:rsidP="00132AD5">
      <w:pPr>
        <w:jc w:val="center"/>
      </w:pPr>
      <w:r w:rsidRPr="00132AD5">
        <w:t>Содержание практических занятий</w:t>
      </w:r>
    </w:p>
    <w:p w:rsidR="00014524" w:rsidRPr="00132AD5" w:rsidRDefault="00014524" w:rsidP="00132AD5">
      <w:pPr>
        <w:pStyle w:val="a9"/>
        <w:ind w:left="0"/>
        <w:jc w:val="center"/>
      </w:pPr>
    </w:p>
    <w:tbl>
      <w:tblPr>
        <w:tblW w:w="10206" w:type="dxa"/>
        <w:jc w:val="center"/>
        <w:tblLayout w:type="fixed"/>
        <w:tblLook w:val="01E0" w:firstRow="1" w:lastRow="1" w:firstColumn="1" w:lastColumn="1" w:noHBand="0" w:noVBand="0"/>
      </w:tblPr>
      <w:tblGrid>
        <w:gridCol w:w="473"/>
        <w:gridCol w:w="3152"/>
        <w:gridCol w:w="6581"/>
      </w:tblGrid>
      <w:tr w:rsidR="00014524" w:rsidRPr="00132AD5" w:rsidTr="00132AD5">
        <w:trPr>
          <w:trHeight w:val="397"/>
          <w:jc w:val="center"/>
        </w:trPr>
        <w:tc>
          <w:tcPr>
            <w:tcW w:w="425" w:type="dxa"/>
            <w:tcBorders>
              <w:top w:val="single" w:sz="4" w:space="0" w:color="auto"/>
              <w:left w:val="single" w:sz="4" w:space="0" w:color="auto"/>
              <w:bottom w:val="single" w:sz="4" w:space="0" w:color="auto"/>
              <w:right w:val="single" w:sz="4" w:space="0" w:color="auto"/>
            </w:tcBorders>
            <w:vAlign w:val="center"/>
          </w:tcPr>
          <w:p w:rsidR="00014524" w:rsidRPr="00132AD5" w:rsidRDefault="00014524" w:rsidP="00132AD5">
            <w:r w:rsidRPr="00132AD5">
              <w:t xml:space="preserve">№ </w:t>
            </w:r>
          </w:p>
        </w:tc>
        <w:tc>
          <w:tcPr>
            <w:tcW w:w="2835" w:type="dxa"/>
            <w:tcBorders>
              <w:top w:val="single" w:sz="4" w:space="0" w:color="auto"/>
              <w:left w:val="single" w:sz="4" w:space="0" w:color="auto"/>
              <w:bottom w:val="single" w:sz="4" w:space="0" w:color="auto"/>
              <w:right w:val="single" w:sz="4" w:space="0" w:color="auto"/>
            </w:tcBorders>
            <w:vAlign w:val="center"/>
          </w:tcPr>
          <w:p w:rsidR="00014524" w:rsidRPr="00132AD5" w:rsidRDefault="00014524" w:rsidP="00132AD5">
            <w:r w:rsidRPr="00132AD5">
              <w:t>Наименование темы (раздела) дисциплины</w:t>
            </w:r>
          </w:p>
        </w:tc>
        <w:tc>
          <w:tcPr>
            <w:tcW w:w="5919" w:type="dxa"/>
            <w:tcBorders>
              <w:top w:val="single" w:sz="4" w:space="0" w:color="auto"/>
              <w:left w:val="single" w:sz="4" w:space="0" w:color="auto"/>
              <w:bottom w:val="single" w:sz="4" w:space="0" w:color="auto"/>
              <w:right w:val="single" w:sz="4" w:space="0" w:color="auto"/>
            </w:tcBorders>
            <w:vAlign w:val="center"/>
          </w:tcPr>
          <w:p w:rsidR="00014524" w:rsidRPr="00132AD5" w:rsidRDefault="00014524" w:rsidP="00132AD5">
            <w:pPr>
              <w:tabs>
                <w:tab w:val="left" w:pos="284"/>
                <w:tab w:val="center" w:pos="4857"/>
              </w:tabs>
              <w:rPr>
                <w:rFonts w:eastAsia="Calibri"/>
              </w:rPr>
            </w:pPr>
            <w:r w:rsidRPr="00132AD5">
              <w:rPr>
                <w:rFonts w:eastAsia="Calibri"/>
              </w:rPr>
              <w:t>Содержание практического занятия</w:t>
            </w:r>
          </w:p>
        </w:tc>
      </w:tr>
      <w:tr w:rsidR="00014524" w:rsidRPr="00132AD5" w:rsidTr="00132A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014524" w:rsidRPr="00132AD5" w:rsidRDefault="00014524" w:rsidP="00132AD5">
            <w:r w:rsidRPr="00132AD5">
              <w:t>1.</w:t>
            </w:r>
          </w:p>
        </w:tc>
        <w:tc>
          <w:tcPr>
            <w:tcW w:w="2835" w:type="dxa"/>
            <w:vAlign w:val="center"/>
          </w:tcPr>
          <w:p w:rsidR="00014524" w:rsidRPr="00132AD5" w:rsidRDefault="00014524" w:rsidP="00132AD5">
            <w:r w:rsidRPr="00132AD5">
              <w:t xml:space="preserve">Введение в предметную область ТМ Основы ТМ. Предпосылки формирования ТМ  как прикладной области менеджмента и ресурса личностного роста </w:t>
            </w:r>
          </w:p>
        </w:tc>
        <w:tc>
          <w:tcPr>
            <w:tcW w:w="5919" w:type="dxa"/>
            <w:vAlign w:val="center"/>
          </w:tcPr>
          <w:p w:rsidR="00014524" w:rsidRPr="00132AD5" w:rsidRDefault="00C716EB" w:rsidP="00132AD5">
            <w:pPr>
              <w:tabs>
                <w:tab w:val="left" w:pos="284"/>
                <w:tab w:val="center" w:pos="4857"/>
              </w:tabs>
              <w:rPr>
                <w:rFonts w:eastAsia="Calibri"/>
              </w:rPr>
            </w:pPr>
            <w:r w:rsidRPr="00132AD5">
              <w:rPr>
                <w:rFonts w:eastAsia="Calibri"/>
              </w:rPr>
              <w:t>Природа времени и его виды. Восприятие времени. Тестовые задания и упражнения. Лабораторная работа № 1.</w:t>
            </w:r>
          </w:p>
        </w:tc>
      </w:tr>
      <w:tr w:rsidR="00014524" w:rsidRPr="00132AD5" w:rsidTr="00132A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014524" w:rsidRPr="00132AD5" w:rsidRDefault="00014524" w:rsidP="00132AD5">
            <w:r w:rsidRPr="00132AD5">
              <w:t>2.</w:t>
            </w:r>
          </w:p>
        </w:tc>
        <w:tc>
          <w:tcPr>
            <w:tcW w:w="2835" w:type="dxa"/>
            <w:vAlign w:val="center"/>
          </w:tcPr>
          <w:p w:rsidR="00014524" w:rsidRPr="00132AD5" w:rsidRDefault="00014524" w:rsidP="00132AD5">
            <w:pPr>
              <w:rPr>
                <w:rFonts w:eastAsia="Calibri"/>
              </w:rPr>
            </w:pPr>
            <w:r w:rsidRPr="00132AD5">
              <w:rPr>
                <w:rFonts w:eastAsia="Calibri"/>
              </w:rPr>
              <w:t xml:space="preserve">Функции менеджмента и приемы ТМ в управлении организацией, саморазвитии и самосовершенствовании  </w:t>
            </w:r>
          </w:p>
        </w:tc>
        <w:tc>
          <w:tcPr>
            <w:tcW w:w="5919" w:type="dxa"/>
            <w:vAlign w:val="center"/>
          </w:tcPr>
          <w:p w:rsidR="00014524" w:rsidRPr="00132AD5" w:rsidRDefault="00C716EB" w:rsidP="00132AD5">
            <w:pPr>
              <w:rPr>
                <w:rFonts w:eastAsia="Calibri"/>
              </w:rPr>
            </w:pPr>
            <w:r w:rsidRPr="00132AD5">
              <w:t>Приемы оптимизации времени. Составление списков задач. Понимание  приоритетов. Матрица Эйзенхауэра. Лабораторная работа № 2.</w:t>
            </w:r>
          </w:p>
        </w:tc>
      </w:tr>
      <w:tr w:rsidR="00014524" w:rsidRPr="00132AD5" w:rsidTr="00132A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014524" w:rsidRPr="00132AD5" w:rsidRDefault="00014524" w:rsidP="00132AD5">
            <w:r w:rsidRPr="00132AD5">
              <w:t>3.</w:t>
            </w:r>
          </w:p>
        </w:tc>
        <w:tc>
          <w:tcPr>
            <w:tcW w:w="2835" w:type="dxa"/>
            <w:vAlign w:val="center"/>
          </w:tcPr>
          <w:p w:rsidR="00014524" w:rsidRPr="00132AD5" w:rsidRDefault="00014524" w:rsidP="00132AD5">
            <w:r w:rsidRPr="00132AD5">
              <w:t xml:space="preserve">Технологии ТМ управления по целям в условиях </w:t>
            </w:r>
            <w:r w:rsidRPr="00132AD5">
              <w:rPr>
                <w:lang w:val="en-US"/>
              </w:rPr>
              <w:t>SMART</w:t>
            </w:r>
            <w:r w:rsidRPr="00132AD5">
              <w:t xml:space="preserve">-экономики и  </w:t>
            </w:r>
            <w:r w:rsidRPr="00132AD5">
              <w:rPr>
                <w:lang w:val="en-US"/>
              </w:rPr>
              <w:t>SMART</w:t>
            </w:r>
            <w:r w:rsidRPr="00132AD5">
              <w:t>- общества</w:t>
            </w:r>
          </w:p>
        </w:tc>
        <w:tc>
          <w:tcPr>
            <w:tcW w:w="5919" w:type="dxa"/>
            <w:vAlign w:val="center"/>
          </w:tcPr>
          <w:p w:rsidR="00014524" w:rsidRPr="00132AD5" w:rsidRDefault="00014524" w:rsidP="00132AD5">
            <w:pPr>
              <w:rPr>
                <w:rFonts w:eastAsia="Calibri"/>
              </w:rPr>
            </w:pPr>
            <w:r w:rsidRPr="00132AD5">
              <w:rPr>
                <w:rFonts w:eastAsia="Calibri"/>
              </w:rPr>
              <w:t xml:space="preserve"> </w:t>
            </w:r>
            <w:r w:rsidR="00E50075" w:rsidRPr="00132AD5">
              <w:rPr>
                <w:rFonts w:eastAsia="Calibri"/>
              </w:rPr>
              <w:t>Визуализация времени.  Разработка и освоение  инструмента «пинарик». Лабораторная работа № 3.</w:t>
            </w:r>
          </w:p>
        </w:tc>
      </w:tr>
      <w:tr w:rsidR="00014524" w:rsidRPr="00132AD5" w:rsidTr="00132A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014524" w:rsidRPr="00132AD5" w:rsidRDefault="00014524" w:rsidP="00132AD5">
            <w:r w:rsidRPr="00132AD5">
              <w:t>4</w:t>
            </w:r>
          </w:p>
        </w:tc>
        <w:tc>
          <w:tcPr>
            <w:tcW w:w="2835" w:type="dxa"/>
            <w:vAlign w:val="center"/>
          </w:tcPr>
          <w:p w:rsidR="00014524" w:rsidRPr="00132AD5" w:rsidRDefault="00014524" w:rsidP="00132AD5">
            <w:r w:rsidRPr="00132AD5">
              <w:t>Выдв</w:t>
            </w:r>
            <w:r w:rsidR="000D534D" w:rsidRPr="00132AD5">
              <w:t xml:space="preserve">ижение и достижение цели </w:t>
            </w:r>
            <w:r w:rsidRPr="00132AD5">
              <w:t xml:space="preserve"> в создании  </w:t>
            </w:r>
            <w:r w:rsidR="000D534D" w:rsidRPr="00132AD5">
              <w:t xml:space="preserve">системы </w:t>
            </w:r>
            <w:r w:rsidRPr="00132AD5">
              <w:t xml:space="preserve">ТМ </w:t>
            </w:r>
          </w:p>
        </w:tc>
        <w:tc>
          <w:tcPr>
            <w:tcW w:w="5919" w:type="dxa"/>
            <w:vAlign w:val="center"/>
          </w:tcPr>
          <w:p w:rsidR="00014524" w:rsidRPr="00132AD5" w:rsidRDefault="00E50075" w:rsidP="00132AD5">
            <w:pPr>
              <w:rPr>
                <w:rFonts w:eastAsia="Calibri"/>
              </w:rPr>
            </w:pPr>
            <w:r w:rsidRPr="00132AD5">
              <w:t xml:space="preserve">Целеполагание. Освоение инструментов «мемуарник» и «стратегическая картонка». </w:t>
            </w:r>
            <w:r w:rsidR="000D534D" w:rsidRPr="00132AD5">
              <w:t>Лабораторная работа № 4.</w:t>
            </w:r>
          </w:p>
        </w:tc>
      </w:tr>
      <w:tr w:rsidR="00014524" w:rsidRPr="00132AD5" w:rsidTr="00132A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014524" w:rsidRPr="00132AD5" w:rsidRDefault="00014524" w:rsidP="00132AD5">
            <w:r w:rsidRPr="00132AD5">
              <w:t>5</w:t>
            </w:r>
          </w:p>
        </w:tc>
        <w:tc>
          <w:tcPr>
            <w:tcW w:w="2835" w:type="dxa"/>
            <w:vAlign w:val="center"/>
          </w:tcPr>
          <w:p w:rsidR="00014524" w:rsidRPr="00132AD5" w:rsidRDefault="00014524" w:rsidP="00132AD5">
            <w:r w:rsidRPr="00132AD5">
              <w:t>Хронометраж  - инструмент  учета ресурсов личного  времени</w:t>
            </w:r>
          </w:p>
        </w:tc>
        <w:tc>
          <w:tcPr>
            <w:tcW w:w="5919" w:type="dxa"/>
            <w:vAlign w:val="center"/>
          </w:tcPr>
          <w:p w:rsidR="00014524" w:rsidRPr="00132AD5" w:rsidRDefault="009C1752" w:rsidP="00132AD5">
            <w:r w:rsidRPr="00132AD5">
              <w:t xml:space="preserve">Хронометраж. Организация персонального учета ресурсов времени освоением инструмента хронометраж. Лабораторная работа № 5.   </w:t>
            </w:r>
          </w:p>
        </w:tc>
      </w:tr>
      <w:tr w:rsidR="00014524" w:rsidRPr="00132AD5" w:rsidTr="00132A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014524" w:rsidRPr="00132AD5" w:rsidRDefault="00014524" w:rsidP="00132AD5">
            <w:r w:rsidRPr="00132AD5">
              <w:t>6.</w:t>
            </w:r>
          </w:p>
        </w:tc>
        <w:tc>
          <w:tcPr>
            <w:tcW w:w="2835" w:type="dxa"/>
            <w:vAlign w:val="center"/>
          </w:tcPr>
          <w:p w:rsidR="00014524" w:rsidRPr="00132AD5" w:rsidRDefault="00014524" w:rsidP="00132AD5">
            <w:r w:rsidRPr="00132AD5">
              <w:rPr>
                <w:rFonts w:eastAsia="Calibri"/>
              </w:rPr>
              <w:t xml:space="preserve">Способы и средства саморазвития в персональной ТМ -системе.  </w:t>
            </w:r>
          </w:p>
        </w:tc>
        <w:tc>
          <w:tcPr>
            <w:tcW w:w="5919" w:type="dxa"/>
            <w:vAlign w:val="center"/>
          </w:tcPr>
          <w:p w:rsidR="00014524" w:rsidRPr="00132AD5" w:rsidRDefault="00484AC6" w:rsidP="00132AD5">
            <w:pPr>
              <w:rPr>
                <w:rFonts w:eastAsia="Calibri"/>
              </w:rPr>
            </w:pPr>
            <w:r w:rsidRPr="00132AD5">
              <w:rPr>
                <w:rFonts w:eastAsia="Calibri"/>
              </w:rPr>
              <w:t>Инструменты обзора задач.  Приемы работы с интеллект</w:t>
            </w:r>
            <w:r w:rsidR="00AF42BC" w:rsidRPr="00132AD5">
              <w:rPr>
                <w:rFonts w:eastAsia="Calibri"/>
              </w:rPr>
              <w:t xml:space="preserve"> </w:t>
            </w:r>
            <w:r w:rsidRPr="00132AD5">
              <w:rPr>
                <w:rFonts w:eastAsia="Calibri"/>
              </w:rPr>
              <w:t>-</w:t>
            </w:r>
            <w:r w:rsidR="00AF42BC" w:rsidRPr="00132AD5">
              <w:rPr>
                <w:rFonts w:eastAsia="Calibri"/>
              </w:rPr>
              <w:t xml:space="preserve"> </w:t>
            </w:r>
            <w:r w:rsidRPr="00132AD5">
              <w:rPr>
                <w:rFonts w:eastAsia="Calibri"/>
              </w:rPr>
              <w:t>картой</w:t>
            </w:r>
            <w:r w:rsidR="009C1752" w:rsidRPr="00132AD5">
              <w:rPr>
                <w:rFonts w:eastAsia="Calibri"/>
              </w:rPr>
              <w:t>.</w:t>
            </w:r>
            <w:r w:rsidRPr="00132AD5">
              <w:rPr>
                <w:rFonts w:eastAsia="Calibri"/>
              </w:rPr>
              <w:t xml:space="preserve"> Лабораторная работа № 6. </w:t>
            </w:r>
          </w:p>
        </w:tc>
      </w:tr>
      <w:tr w:rsidR="00014524" w:rsidRPr="00132AD5" w:rsidTr="00132A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014524" w:rsidRPr="00132AD5" w:rsidRDefault="00014524" w:rsidP="00132AD5">
            <w:r w:rsidRPr="00132AD5">
              <w:t>7.</w:t>
            </w:r>
          </w:p>
        </w:tc>
        <w:tc>
          <w:tcPr>
            <w:tcW w:w="2835" w:type="dxa"/>
            <w:vAlign w:val="center"/>
          </w:tcPr>
          <w:p w:rsidR="00014524" w:rsidRPr="00132AD5" w:rsidRDefault="00014524" w:rsidP="00132AD5">
            <w:r w:rsidRPr="00132AD5">
              <w:t>Планирование  в ТМ</w:t>
            </w:r>
          </w:p>
        </w:tc>
        <w:tc>
          <w:tcPr>
            <w:tcW w:w="5919" w:type="dxa"/>
            <w:vAlign w:val="center"/>
          </w:tcPr>
          <w:p w:rsidR="00014524" w:rsidRPr="00132AD5" w:rsidRDefault="00CA5537" w:rsidP="00132AD5">
            <w:pPr>
              <w:rPr>
                <w:rFonts w:eastAsia="Calibri"/>
              </w:rPr>
            </w:pPr>
            <w:r w:rsidRPr="00132AD5">
              <w:rPr>
                <w:rFonts w:eastAsia="Calibri"/>
              </w:rPr>
              <w:t>Контекстное планирование</w:t>
            </w:r>
            <w:r w:rsidR="00484AC6" w:rsidRPr="00132AD5">
              <w:rPr>
                <w:rFonts w:eastAsia="Calibri"/>
              </w:rPr>
              <w:t xml:space="preserve">. </w:t>
            </w:r>
            <w:r w:rsidRPr="00132AD5">
              <w:rPr>
                <w:rFonts w:eastAsia="Calibri"/>
              </w:rPr>
              <w:t xml:space="preserve">Инструмент Органайзер. </w:t>
            </w:r>
            <w:r w:rsidR="00484AC6" w:rsidRPr="00132AD5">
              <w:rPr>
                <w:rFonts w:eastAsia="Calibri"/>
              </w:rPr>
              <w:t xml:space="preserve">Лабораторная работа № 7. </w:t>
            </w:r>
            <w:r w:rsidR="00014524" w:rsidRPr="00132AD5">
              <w:rPr>
                <w:rFonts w:eastAsia="Calibri"/>
              </w:rPr>
              <w:t xml:space="preserve"> </w:t>
            </w:r>
          </w:p>
        </w:tc>
      </w:tr>
      <w:tr w:rsidR="00014524" w:rsidRPr="00132AD5" w:rsidTr="00132A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014524" w:rsidRPr="00132AD5" w:rsidRDefault="00014524" w:rsidP="00132AD5">
            <w:r w:rsidRPr="00132AD5">
              <w:t>8</w:t>
            </w:r>
          </w:p>
        </w:tc>
        <w:tc>
          <w:tcPr>
            <w:tcW w:w="2835" w:type="dxa"/>
            <w:vAlign w:val="center"/>
          </w:tcPr>
          <w:p w:rsidR="00014524" w:rsidRPr="00132AD5" w:rsidRDefault="00014524" w:rsidP="00132AD5">
            <w:r w:rsidRPr="00132AD5">
              <w:rPr>
                <w:rFonts w:eastAsia="Calibri"/>
              </w:rPr>
              <w:t>Инвентаризация и анализ расходования ресурса времени</w:t>
            </w:r>
          </w:p>
        </w:tc>
        <w:tc>
          <w:tcPr>
            <w:tcW w:w="5919" w:type="dxa"/>
            <w:vAlign w:val="center"/>
          </w:tcPr>
          <w:p w:rsidR="00014524" w:rsidRPr="00132AD5" w:rsidRDefault="00AF42BC" w:rsidP="00132AD5">
            <w:r w:rsidRPr="00132AD5">
              <w:rPr>
                <w:rFonts w:eastAsia="Calibri"/>
              </w:rPr>
              <w:t>Инвентаризация и анализ времени.  Методы количественного и качественного анализа. Расчеты, графики. Таблицы.  Лабораторная работа № 8.</w:t>
            </w:r>
          </w:p>
        </w:tc>
      </w:tr>
      <w:tr w:rsidR="00014524" w:rsidRPr="00132AD5" w:rsidTr="00132A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014524" w:rsidRPr="00132AD5" w:rsidRDefault="00014524" w:rsidP="00132AD5">
            <w:r w:rsidRPr="00132AD5">
              <w:t>9</w:t>
            </w:r>
          </w:p>
        </w:tc>
        <w:tc>
          <w:tcPr>
            <w:tcW w:w="2835" w:type="dxa"/>
            <w:vAlign w:val="center"/>
          </w:tcPr>
          <w:p w:rsidR="00014524" w:rsidRPr="00132AD5" w:rsidRDefault="00014524" w:rsidP="00132AD5">
            <w:r w:rsidRPr="00132AD5">
              <w:t xml:space="preserve">Способы повышения </w:t>
            </w:r>
            <w:r w:rsidR="00CA5537" w:rsidRPr="00132AD5">
              <w:t>личной эффективности</w:t>
            </w:r>
          </w:p>
        </w:tc>
        <w:tc>
          <w:tcPr>
            <w:tcW w:w="5919" w:type="dxa"/>
            <w:vAlign w:val="center"/>
          </w:tcPr>
          <w:p w:rsidR="00014524" w:rsidRPr="00132AD5" w:rsidRDefault="00CA5537" w:rsidP="00132AD5">
            <w:pPr>
              <w:rPr>
                <w:rFonts w:eastAsia="Calibri"/>
              </w:rPr>
            </w:pPr>
            <w:r w:rsidRPr="00132AD5">
              <w:rPr>
                <w:rFonts w:eastAsia="Calibri"/>
              </w:rPr>
              <w:t xml:space="preserve">Настойка персональной ТМ - системы. Отчет по лабораторным работам. </w:t>
            </w:r>
          </w:p>
        </w:tc>
      </w:tr>
    </w:tbl>
    <w:p w:rsidR="009F3FA0" w:rsidRPr="00132AD5" w:rsidRDefault="009F3FA0" w:rsidP="00132AD5"/>
    <w:p w:rsidR="00446E62" w:rsidRPr="00132AD5" w:rsidRDefault="000F76BF" w:rsidP="00132AD5">
      <w:pPr>
        <w:pStyle w:val="a9"/>
        <w:numPr>
          <w:ilvl w:val="0"/>
          <w:numId w:val="1"/>
        </w:numPr>
        <w:ind w:left="0"/>
        <w:jc w:val="both"/>
        <w:rPr>
          <w:b/>
          <w:i/>
        </w:rPr>
      </w:pPr>
      <w:r w:rsidRPr="00132AD5">
        <w:rPr>
          <w:b/>
          <w:i/>
        </w:rPr>
        <w:t>Перечень учебно-методического обеспечения для самостоятельной работы об</w:t>
      </w:r>
      <w:r w:rsidR="00A32F52" w:rsidRPr="00132AD5">
        <w:rPr>
          <w:b/>
          <w:i/>
        </w:rPr>
        <w:t xml:space="preserve">учающихся по дисциплине </w:t>
      </w:r>
    </w:p>
    <w:p w:rsidR="00C01124" w:rsidRPr="00132AD5" w:rsidRDefault="00C01124" w:rsidP="00132AD5">
      <w:pPr>
        <w:tabs>
          <w:tab w:val="left" w:pos="1701"/>
        </w:tabs>
      </w:pPr>
    </w:p>
    <w:p w:rsidR="006B218D" w:rsidRPr="00132AD5" w:rsidRDefault="006B218D" w:rsidP="00132AD5">
      <w:pPr>
        <w:tabs>
          <w:tab w:val="left" w:pos="1701"/>
        </w:tabs>
        <w:jc w:val="both"/>
        <w:rPr>
          <w:color w:val="000000"/>
          <w:shd w:val="clear" w:color="auto" w:fill="FCFCFC"/>
        </w:rPr>
      </w:pPr>
      <w:r w:rsidRPr="00132AD5">
        <w:rPr>
          <w:color w:val="000000"/>
          <w:shd w:val="clear" w:color="auto" w:fill="FCFCFC"/>
        </w:rPr>
        <w:t>Архангельский Г.А. Корпоративный тайм-менеджмент [Электронный ресурс]: энциклопедия решений/ Архангельский Г.А.— Электрон. текстовые данные.— М.: Альпина Паблишер, 2013.— 162 c.— Режим доступа: http://www.iprbookshop.ru/22835.— ЭБС «IPRbooks»</w:t>
      </w:r>
    </w:p>
    <w:p w:rsidR="006B218D" w:rsidRPr="00132AD5" w:rsidRDefault="006B218D" w:rsidP="00132AD5">
      <w:pPr>
        <w:tabs>
          <w:tab w:val="left" w:pos="1701"/>
        </w:tabs>
        <w:jc w:val="both"/>
        <w:rPr>
          <w:color w:val="000000"/>
          <w:shd w:val="clear" w:color="auto" w:fill="FCFCFC"/>
        </w:rPr>
      </w:pPr>
    </w:p>
    <w:p w:rsidR="006B218D" w:rsidRPr="00132AD5" w:rsidRDefault="006B218D" w:rsidP="00132AD5">
      <w:pPr>
        <w:tabs>
          <w:tab w:val="left" w:pos="1701"/>
        </w:tabs>
        <w:jc w:val="both"/>
        <w:rPr>
          <w:color w:val="000000"/>
          <w:shd w:val="clear" w:color="auto" w:fill="FCFCFC"/>
        </w:rPr>
      </w:pPr>
      <w:r w:rsidRPr="00132AD5">
        <w:rPr>
          <w:color w:val="000000"/>
          <w:shd w:val="clear" w:color="auto" w:fill="FCFCFC"/>
        </w:rPr>
        <w:t>Мария Хайнц Позитивный тайм-менеджмент [Электронный ресурс]: как успевать быть счастливым/ Мария Хайнц— Электрон. текстовые данные.— М.: Альпина Паблишер, 2016.— 128 c.— Режим доступа: http://www.iprbookshop.ru/48442.— ЭБС «IPRbooks»</w:t>
      </w:r>
    </w:p>
    <w:p w:rsidR="006B218D" w:rsidRPr="00132AD5" w:rsidRDefault="006B218D" w:rsidP="00132AD5">
      <w:pPr>
        <w:tabs>
          <w:tab w:val="left" w:pos="1701"/>
        </w:tabs>
        <w:jc w:val="both"/>
        <w:rPr>
          <w:color w:val="000000"/>
          <w:shd w:val="clear" w:color="auto" w:fill="FCFCFC"/>
        </w:rPr>
      </w:pPr>
      <w:r w:rsidRPr="00132AD5">
        <w:rPr>
          <w:color w:val="000000"/>
          <w:shd w:val="clear" w:color="auto" w:fill="FCFCFC"/>
        </w:rPr>
        <w:t>Тайм-менеджмент [Электронный ресурс]: полный курс. Учебное пособие/ Г.А. Архангельский [и др.].— Электрон. текстовые данные.— М.: Альпина Паблишер, 2012.— 311 c.— Режим доступа: http://www.iprbookshop.ru/22824.— ЭБС «IPRbooks»</w:t>
      </w:r>
    </w:p>
    <w:p w:rsidR="006B218D" w:rsidRPr="00132AD5" w:rsidRDefault="006B218D" w:rsidP="00132AD5">
      <w:pPr>
        <w:tabs>
          <w:tab w:val="left" w:pos="1701"/>
        </w:tabs>
        <w:jc w:val="both"/>
        <w:rPr>
          <w:color w:val="000000"/>
          <w:shd w:val="clear" w:color="auto" w:fill="FCFCFC"/>
        </w:rPr>
      </w:pPr>
    </w:p>
    <w:p w:rsidR="006B218D" w:rsidRPr="00132AD5" w:rsidRDefault="006B218D" w:rsidP="00132AD5">
      <w:pPr>
        <w:tabs>
          <w:tab w:val="left" w:pos="1701"/>
        </w:tabs>
        <w:jc w:val="both"/>
        <w:rPr>
          <w:color w:val="000000"/>
          <w:shd w:val="clear" w:color="auto" w:fill="FCFCFC"/>
        </w:rPr>
      </w:pPr>
      <w:r w:rsidRPr="00132AD5">
        <w:rPr>
          <w:color w:val="000000"/>
          <w:shd w:val="clear" w:color="auto" w:fill="FCFCFC"/>
        </w:rPr>
        <w:t>Реунова М.А. Тайм-менеджмент студента университета [Электронный ресурс]: учебное пособие/ Реунова М.А.— Электрон. текстовые данные.— Оренбург: Оренбургский государственный университет, ЭБС АСВ, 2012.— 103 c.— Режим доступа: http://www.iprbookshop.ru/30084.— ЭБС «IPRbooks»</w:t>
      </w:r>
    </w:p>
    <w:p w:rsidR="006B218D" w:rsidRPr="00132AD5" w:rsidRDefault="006B218D" w:rsidP="00132AD5">
      <w:pPr>
        <w:tabs>
          <w:tab w:val="left" w:pos="1701"/>
        </w:tabs>
        <w:jc w:val="both"/>
        <w:rPr>
          <w:color w:val="000000"/>
          <w:shd w:val="clear" w:color="auto" w:fill="FCFCFC"/>
        </w:rPr>
      </w:pPr>
    </w:p>
    <w:p w:rsidR="006B218D" w:rsidRPr="00132AD5" w:rsidRDefault="006B218D" w:rsidP="00132AD5">
      <w:pPr>
        <w:tabs>
          <w:tab w:val="left" w:pos="1701"/>
        </w:tabs>
        <w:jc w:val="both"/>
        <w:rPr>
          <w:color w:val="000000"/>
          <w:shd w:val="clear" w:color="auto" w:fill="FCFCFC"/>
        </w:rPr>
      </w:pPr>
      <w:r w:rsidRPr="00132AD5">
        <w:rPr>
          <w:color w:val="000000"/>
          <w:shd w:val="clear" w:color="auto" w:fill="FCFCFC"/>
        </w:rPr>
        <w:t>Алек Маккензи Ловушка времени [Электронный ресурс]: классическое пособие по тайм-менеджменту/ Алек Маккензи, Пэт Никерсон— Электрон. текстовые данные.— М.: Манн, Иванов и Фербер, 2015.— 349 c.— Режим доступа: http://www.iprbookshop.ru/39258.— ЭБС «IPRbooks»</w:t>
      </w:r>
    </w:p>
    <w:p w:rsidR="006B218D" w:rsidRPr="00132AD5" w:rsidRDefault="006B218D" w:rsidP="00132AD5">
      <w:pPr>
        <w:tabs>
          <w:tab w:val="left" w:pos="1701"/>
        </w:tabs>
        <w:jc w:val="both"/>
        <w:rPr>
          <w:color w:val="000000"/>
          <w:shd w:val="clear" w:color="auto" w:fill="FCFCFC"/>
        </w:rPr>
      </w:pPr>
    </w:p>
    <w:p w:rsidR="006B218D" w:rsidRPr="00132AD5" w:rsidRDefault="006B218D" w:rsidP="00132AD5">
      <w:pPr>
        <w:tabs>
          <w:tab w:val="left" w:pos="1701"/>
        </w:tabs>
        <w:jc w:val="both"/>
        <w:rPr>
          <w:color w:val="000000"/>
          <w:shd w:val="clear" w:color="auto" w:fill="FCFCFC"/>
        </w:rPr>
      </w:pPr>
      <w:r w:rsidRPr="00132AD5">
        <w:rPr>
          <w:color w:val="000000"/>
          <w:shd w:val="clear" w:color="auto" w:fill="FCFCFC"/>
        </w:rPr>
        <w:t>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Паблишер, 2016.— 302 c.— Режим доступа: http://www.iprbookshop.ru/41443.— ЭБС «IPRbooks»</w:t>
      </w:r>
    </w:p>
    <w:p w:rsidR="006B218D" w:rsidRPr="00132AD5" w:rsidRDefault="006B218D" w:rsidP="00132AD5">
      <w:pPr>
        <w:tabs>
          <w:tab w:val="left" w:pos="1701"/>
        </w:tabs>
        <w:jc w:val="both"/>
        <w:rPr>
          <w:color w:val="000000"/>
          <w:shd w:val="clear" w:color="auto" w:fill="FCFCFC"/>
        </w:rPr>
      </w:pPr>
    </w:p>
    <w:p w:rsidR="006B218D" w:rsidRDefault="006B218D" w:rsidP="00132AD5">
      <w:pPr>
        <w:tabs>
          <w:tab w:val="left" w:pos="1701"/>
        </w:tabs>
        <w:jc w:val="both"/>
        <w:rPr>
          <w:color w:val="000000"/>
          <w:shd w:val="clear" w:color="auto" w:fill="FCFCFC"/>
        </w:rPr>
      </w:pPr>
      <w:r w:rsidRPr="00132AD5">
        <w:rPr>
          <w:color w:val="000000"/>
          <w:shd w:val="clear" w:color="auto" w:fill="FCFCFC"/>
        </w:rPr>
        <w:t>Яныхбаш А. 101 совет по тайм-менеджменту [Электронный ресурс]/ Яныхбаш А.— Электрон. текстовые данные.— М.: Альпина Паблишер, 2016.— 58 c.— Режим доступа: http://www.iprbookshop.ru/42009.— ЭБС «IPRbooks»</w:t>
      </w:r>
      <w:r w:rsidR="006445E5">
        <w:rPr>
          <w:color w:val="000000"/>
          <w:shd w:val="clear" w:color="auto" w:fill="FCFCFC"/>
        </w:rPr>
        <w:t>.</w:t>
      </w:r>
    </w:p>
    <w:p w:rsidR="006445E5" w:rsidRDefault="006445E5" w:rsidP="00132AD5">
      <w:pPr>
        <w:tabs>
          <w:tab w:val="left" w:pos="1701"/>
        </w:tabs>
        <w:jc w:val="both"/>
        <w:rPr>
          <w:color w:val="000000"/>
          <w:shd w:val="clear" w:color="auto" w:fill="FCFCFC"/>
        </w:rPr>
      </w:pPr>
    </w:p>
    <w:p w:rsidR="006445E5" w:rsidRPr="006445E5" w:rsidRDefault="006445E5" w:rsidP="006445E5">
      <w:pPr>
        <w:widowControl/>
        <w:shd w:val="clear" w:color="auto" w:fill="FFFFFF"/>
        <w:autoSpaceDE/>
        <w:autoSpaceDN/>
        <w:adjustRightInd/>
        <w:rPr>
          <w:rFonts w:ascii="yandex-sans" w:hAnsi="yandex-sans"/>
          <w:b/>
          <w:color w:val="000000"/>
          <w:sz w:val="23"/>
          <w:szCs w:val="23"/>
        </w:rPr>
      </w:pPr>
      <w:r w:rsidRPr="006445E5">
        <w:rPr>
          <w:rFonts w:ascii="yandex-sans" w:hAnsi="yandex-sans" w:hint="eastAsia"/>
          <w:b/>
          <w:color w:val="000000"/>
          <w:sz w:val="23"/>
          <w:szCs w:val="23"/>
        </w:rPr>
        <w:t>В</w:t>
      </w:r>
      <w:r w:rsidRPr="006445E5">
        <w:rPr>
          <w:rFonts w:ascii="yandex-sans" w:hAnsi="yandex-sans"/>
          <w:b/>
          <w:color w:val="000000"/>
          <w:sz w:val="23"/>
          <w:szCs w:val="23"/>
        </w:rPr>
        <w:t xml:space="preserve">иды самостоятельной работы </w:t>
      </w:r>
    </w:p>
    <w:p w:rsidR="006445E5" w:rsidRPr="006445E5" w:rsidRDefault="006445E5" w:rsidP="006445E5">
      <w:pPr>
        <w:widowControl/>
        <w:shd w:val="clear" w:color="auto" w:fill="FFFFFF"/>
        <w:autoSpaceDE/>
        <w:autoSpaceDN/>
        <w:adjustRightInd/>
        <w:rPr>
          <w:rFonts w:ascii="yandex-sans" w:hAnsi="yandex-sans"/>
          <w:color w:val="000000"/>
          <w:sz w:val="23"/>
          <w:szCs w:val="23"/>
        </w:rPr>
      </w:pPr>
      <w:r w:rsidRPr="006445E5">
        <w:rPr>
          <w:rFonts w:ascii="yandex-sans" w:hAnsi="yandex-sans"/>
          <w:color w:val="000000"/>
          <w:sz w:val="23"/>
          <w:szCs w:val="23"/>
        </w:rPr>
        <w:t>Изучение литературы, конспектирование</w:t>
      </w:r>
    </w:p>
    <w:p w:rsidR="006445E5" w:rsidRPr="006445E5" w:rsidRDefault="006445E5" w:rsidP="006445E5">
      <w:pPr>
        <w:widowControl/>
        <w:shd w:val="clear" w:color="auto" w:fill="FFFFFF"/>
        <w:autoSpaceDE/>
        <w:autoSpaceDN/>
        <w:adjustRightInd/>
        <w:rPr>
          <w:rFonts w:ascii="yandex-sans" w:hAnsi="yandex-sans"/>
          <w:color w:val="000000"/>
          <w:sz w:val="23"/>
          <w:szCs w:val="23"/>
        </w:rPr>
      </w:pPr>
      <w:r w:rsidRPr="006445E5">
        <w:rPr>
          <w:rFonts w:ascii="yandex-sans" w:hAnsi="yandex-sans"/>
          <w:color w:val="000000"/>
          <w:sz w:val="23"/>
          <w:szCs w:val="23"/>
        </w:rPr>
        <w:t>Аннотирование</w:t>
      </w:r>
    </w:p>
    <w:p w:rsidR="006445E5" w:rsidRPr="006445E5" w:rsidRDefault="006445E5" w:rsidP="006445E5">
      <w:pPr>
        <w:widowControl/>
        <w:shd w:val="clear" w:color="auto" w:fill="FFFFFF"/>
        <w:autoSpaceDE/>
        <w:autoSpaceDN/>
        <w:adjustRightInd/>
        <w:rPr>
          <w:rFonts w:ascii="yandex-sans" w:hAnsi="yandex-sans"/>
          <w:color w:val="000000"/>
          <w:sz w:val="23"/>
          <w:szCs w:val="23"/>
        </w:rPr>
      </w:pPr>
      <w:r w:rsidRPr="006445E5">
        <w:rPr>
          <w:rFonts w:ascii="yandex-sans" w:hAnsi="yandex-sans"/>
          <w:color w:val="000000"/>
          <w:sz w:val="23"/>
          <w:szCs w:val="23"/>
        </w:rPr>
        <w:t>Реферирование литературы</w:t>
      </w:r>
    </w:p>
    <w:p w:rsidR="006445E5" w:rsidRPr="006445E5" w:rsidRDefault="006445E5" w:rsidP="006445E5">
      <w:pPr>
        <w:widowControl/>
        <w:shd w:val="clear" w:color="auto" w:fill="FFFFFF"/>
        <w:autoSpaceDE/>
        <w:autoSpaceDN/>
        <w:adjustRightInd/>
        <w:rPr>
          <w:rFonts w:ascii="yandex-sans" w:hAnsi="yandex-sans"/>
          <w:color w:val="000000"/>
          <w:sz w:val="23"/>
          <w:szCs w:val="23"/>
        </w:rPr>
      </w:pPr>
      <w:r w:rsidRPr="006445E5">
        <w:rPr>
          <w:rFonts w:ascii="yandex-sans" w:hAnsi="yandex-sans"/>
          <w:color w:val="000000"/>
          <w:sz w:val="23"/>
          <w:szCs w:val="23"/>
        </w:rPr>
        <w:t>Работа со справочными материалами</w:t>
      </w:r>
    </w:p>
    <w:p w:rsidR="006445E5" w:rsidRPr="006445E5" w:rsidRDefault="006445E5" w:rsidP="006445E5">
      <w:pPr>
        <w:widowControl/>
        <w:shd w:val="clear" w:color="auto" w:fill="FFFFFF"/>
        <w:autoSpaceDE/>
        <w:autoSpaceDN/>
        <w:adjustRightInd/>
        <w:rPr>
          <w:rFonts w:ascii="yandex-sans" w:hAnsi="yandex-sans"/>
          <w:color w:val="000000"/>
          <w:sz w:val="23"/>
          <w:szCs w:val="23"/>
        </w:rPr>
      </w:pPr>
      <w:r w:rsidRPr="006445E5">
        <w:rPr>
          <w:rFonts w:ascii="yandex-sans" w:hAnsi="yandex-sans"/>
          <w:color w:val="000000"/>
          <w:sz w:val="23"/>
          <w:szCs w:val="23"/>
        </w:rPr>
        <w:t>Работа с Интернет-ресурсами</w:t>
      </w:r>
    </w:p>
    <w:p w:rsidR="006445E5" w:rsidRPr="006445E5" w:rsidRDefault="006445E5" w:rsidP="006445E5">
      <w:pPr>
        <w:widowControl/>
        <w:shd w:val="clear" w:color="auto" w:fill="FFFFFF"/>
        <w:autoSpaceDE/>
        <w:autoSpaceDN/>
        <w:adjustRightInd/>
        <w:rPr>
          <w:rFonts w:ascii="yandex-sans" w:hAnsi="yandex-sans"/>
          <w:color w:val="000000"/>
          <w:sz w:val="23"/>
          <w:szCs w:val="23"/>
        </w:rPr>
      </w:pPr>
      <w:r w:rsidRPr="006445E5">
        <w:rPr>
          <w:rFonts w:ascii="yandex-sans" w:hAnsi="yandex-sans"/>
          <w:color w:val="000000"/>
          <w:sz w:val="23"/>
          <w:szCs w:val="23"/>
        </w:rPr>
        <w:t>Использование ИКТ-технологий</w:t>
      </w:r>
    </w:p>
    <w:p w:rsidR="006445E5" w:rsidRPr="006445E5" w:rsidRDefault="006445E5" w:rsidP="006445E5">
      <w:pPr>
        <w:widowControl/>
        <w:shd w:val="clear" w:color="auto" w:fill="FFFFFF"/>
        <w:autoSpaceDE/>
        <w:autoSpaceDN/>
        <w:adjustRightInd/>
        <w:rPr>
          <w:rFonts w:ascii="yandex-sans" w:hAnsi="yandex-sans"/>
          <w:color w:val="000000"/>
          <w:sz w:val="23"/>
          <w:szCs w:val="23"/>
        </w:rPr>
      </w:pPr>
      <w:r w:rsidRPr="006445E5">
        <w:rPr>
          <w:rFonts w:ascii="yandex-sans" w:hAnsi="yandex-sans"/>
          <w:color w:val="000000"/>
          <w:sz w:val="23"/>
          <w:szCs w:val="23"/>
        </w:rPr>
        <w:t>Подготовка эссе, презентаций</w:t>
      </w:r>
    </w:p>
    <w:p w:rsidR="006445E5" w:rsidRPr="006445E5" w:rsidRDefault="006445E5" w:rsidP="006445E5">
      <w:pPr>
        <w:widowControl/>
        <w:shd w:val="clear" w:color="auto" w:fill="FFFFFF"/>
        <w:autoSpaceDE/>
        <w:autoSpaceDN/>
        <w:adjustRightInd/>
        <w:rPr>
          <w:rFonts w:ascii="yandex-sans" w:hAnsi="yandex-sans"/>
          <w:color w:val="000000"/>
          <w:sz w:val="23"/>
          <w:szCs w:val="23"/>
        </w:rPr>
      </w:pPr>
      <w:r w:rsidRPr="006445E5">
        <w:rPr>
          <w:rFonts w:ascii="yandex-sans" w:hAnsi="yandex-sans"/>
          <w:color w:val="000000"/>
          <w:sz w:val="23"/>
          <w:szCs w:val="23"/>
        </w:rPr>
        <w:t>Индивидуальные творческие задания</w:t>
      </w:r>
    </w:p>
    <w:p w:rsidR="006445E5" w:rsidRPr="006445E5" w:rsidRDefault="006445E5" w:rsidP="006445E5">
      <w:pPr>
        <w:widowControl/>
        <w:shd w:val="clear" w:color="auto" w:fill="FFFFFF"/>
        <w:autoSpaceDE/>
        <w:autoSpaceDN/>
        <w:adjustRightInd/>
        <w:rPr>
          <w:rFonts w:ascii="yandex-sans" w:hAnsi="yandex-sans"/>
          <w:color w:val="000000"/>
          <w:sz w:val="23"/>
          <w:szCs w:val="23"/>
        </w:rPr>
      </w:pPr>
      <w:r w:rsidRPr="006445E5">
        <w:rPr>
          <w:rFonts w:ascii="yandex-sans" w:hAnsi="yandex-sans"/>
          <w:color w:val="000000"/>
          <w:sz w:val="23"/>
          <w:szCs w:val="23"/>
        </w:rPr>
        <w:t>Подготовка к экзамену (зачету)</w:t>
      </w:r>
    </w:p>
    <w:p w:rsidR="006B218D" w:rsidRPr="00132AD5" w:rsidRDefault="006B218D" w:rsidP="00132AD5">
      <w:pPr>
        <w:tabs>
          <w:tab w:val="left" w:pos="1701"/>
        </w:tabs>
        <w:rPr>
          <w:rFonts w:ascii="Helvetica" w:hAnsi="Helvetica" w:cs="Helvetica"/>
          <w:color w:val="000000"/>
          <w:shd w:val="clear" w:color="auto" w:fill="FCFCFC"/>
        </w:rPr>
      </w:pPr>
    </w:p>
    <w:p w:rsidR="00446E62" w:rsidRPr="00132AD5" w:rsidRDefault="00414FBA" w:rsidP="00132AD5">
      <w:pPr>
        <w:pStyle w:val="a9"/>
        <w:numPr>
          <w:ilvl w:val="0"/>
          <w:numId w:val="1"/>
        </w:numPr>
        <w:ind w:left="0"/>
        <w:jc w:val="both"/>
        <w:rPr>
          <w:b/>
          <w:i/>
        </w:rPr>
      </w:pPr>
      <w:r w:rsidRPr="00132AD5">
        <w:rPr>
          <w:b/>
          <w:i/>
        </w:rPr>
        <w:t>Фонд оценочных средств для проведения промежуточной аттестации обучающихся по дисциплине (модулю)</w:t>
      </w:r>
    </w:p>
    <w:p w:rsidR="00E05591" w:rsidRPr="00132AD5" w:rsidRDefault="00E05591" w:rsidP="00132AD5">
      <w:pPr>
        <w:pStyle w:val="a9"/>
        <w:ind w:left="0"/>
        <w:jc w:val="both"/>
        <w:rPr>
          <w:b/>
          <w:i/>
        </w:rPr>
      </w:pPr>
    </w:p>
    <w:p w:rsidR="00E05591" w:rsidRPr="00132AD5" w:rsidRDefault="00711D46" w:rsidP="00132AD5">
      <w:pPr>
        <w:pStyle w:val="a9"/>
        <w:ind w:left="0" w:firstLine="696"/>
        <w:jc w:val="both"/>
      </w:pPr>
      <w:r w:rsidRPr="00132AD5">
        <w:t>П</w:t>
      </w:r>
      <w:r w:rsidR="008E4ED9" w:rsidRPr="00132AD5">
        <w:t>р</w:t>
      </w:r>
      <w:r w:rsidRPr="00132AD5">
        <w:t xml:space="preserve">едусмотрены </w:t>
      </w:r>
      <w:r w:rsidR="008E4ED9" w:rsidRPr="00132AD5">
        <w:t xml:space="preserve"> следующие виды контроля качества освоения </w:t>
      </w:r>
      <w:r w:rsidR="00162CA2" w:rsidRPr="00132AD5">
        <w:t xml:space="preserve">конкретной </w:t>
      </w:r>
      <w:r w:rsidRPr="00132AD5">
        <w:t>дисциплины</w:t>
      </w:r>
      <w:r w:rsidR="008E4ED9" w:rsidRPr="00132AD5">
        <w:t>:</w:t>
      </w:r>
    </w:p>
    <w:p w:rsidR="008E4ED9" w:rsidRPr="00132AD5" w:rsidRDefault="008E4ED9" w:rsidP="00132AD5">
      <w:pPr>
        <w:pStyle w:val="a9"/>
        <w:ind w:left="0"/>
        <w:jc w:val="both"/>
      </w:pPr>
      <w:r w:rsidRPr="00132AD5">
        <w:t>- текущий контроль успеваемости</w:t>
      </w:r>
    </w:p>
    <w:p w:rsidR="008E4ED9" w:rsidRPr="00132AD5" w:rsidRDefault="00BF407F" w:rsidP="00132AD5">
      <w:pPr>
        <w:pStyle w:val="a9"/>
        <w:ind w:left="0"/>
        <w:jc w:val="both"/>
      </w:pPr>
      <w:r w:rsidRPr="00132AD5">
        <w:t>- промежуточная аттестация</w:t>
      </w:r>
      <w:r w:rsidR="008E4ED9" w:rsidRPr="00132AD5">
        <w:t xml:space="preserve"> обучающихся</w:t>
      </w:r>
      <w:r w:rsidR="00162CA2" w:rsidRPr="00132AD5">
        <w:t xml:space="preserve"> по дисциплине</w:t>
      </w:r>
    </w:p>
    <w:p w:rsidR="008E4ED9" w:rsidRPr="00132AD5" w:rsidRDefault="008E4ED9" w:rsidP="00132AD5">
      <w:pPr>
        <w:pStyle w:val="a9"/>
        <w:ind w:left="0"/>
        <w:jc w:val="both"/>
      </w:pPr>
    </w:p>
    <w:p w:rsidR="008E4ED9" w:rsidRPr="00132AD5" w:rsidRDefault="00711D46" w:rsidP="00132AD5">
      <w:pPr>
        <w:ind w:firstLine="708"/>
        <w:jc w:val="both"/>
      </w:pPr>
      <w:r w:rsidRPr="00132AD5">
        <w:t xml:space="preserve">Фонд оценочных средств для проведения промежуточной аттестации обучающихся по дисциплине оформлен в </w:t>
      </w:r>
      <w:r w:rsidRPr="00132AD5">
        <w:rPr>
          <w:b/>
        </w:rPr>
        <w:t>ПРИЛОЖЕНИИ</w:t>
      </w:r>
      <w:r w:rsidRPr="00132AD5">
        <w:t xml:space="preserve"> к РАБОЧЕЙ ПРОГРАММЕ ДИСЦИПЛИНЫ</w:t>
      </w:r>
    </w:p>
    <w:p w:rsidR="008E4ED9" w:rsidRPr="00132AD5" w:rsidRDefault="008E4ED9" w:rsidP="00132AD5">
      <w:pPr>
        <w:pStyle w:val="a9"/>
        <w:ind w:left="0"/>
        <w:jc w:val="both"/>
      </w:pPr>
    </w:p>
    <w:p w:rsidR="00711D46" w:rsidRPr="00132AD5" w:rsidRDefault="00711D46" w:rsidP="00132AD5">
      <w:pPr>
        <w:jc w:val="both"/>
      </w:pPr>
      <w:r w:rsidRPr="00132AD5">
        <w:tab/>
        <w:t>Текущий контроль успеваемости обеспечивает оценивание хода освоения дисциплины</w:t>
      </w:r>
      <w:r w:rsidR="00890748" w:rsidRPr="00132AD5">
        <w:t xml:space="preserve"> в процессе обучения.</w:t>
      </w:r>
    </w:p>
    <w:p w:rsidR="00721371" w:rsidRPr="00132AD5" w:rsidRDefault="00721371" w:rsidP="00132AD5">
      <w:pPr>
        <w:pStyle w:val="a9"/>
        <w:ind w:left="0"/>
        <w:jc w:val="both"/>
        <w:rPr>
          <w:i/>
        </w:rPr>
      </w:pPr>
    </w:p>
    <w:p w:rsidR="00C37266" w:rsidRPr="00132AD5" w:rsidRDefault="00C37266" w:rsidP="00132AD5">
      <w:pPr>
        <w:pStyle w:val="a9"/>
        <w:ind w:left="0"/>
        <w:jc w:val="both"/>
        <w:rPr>
          <w:i/>
        </w:rPr>
      </w:pPr>
      <w:r w:rsidRPr="00132AD5">
        <w:rPr>
          <w:i/>
        </w:rPr>
        <w:t xml:space="preserve">6.1 Паспорт фонда оценочных средств </w:t>
      </w:r>
      <w:r w:rsidR="009E0041" w:rsidRPr="00132AD5">
        <w:rPr>
          <w:i/>
        </w:rPr>
        <w:t xml:space="preserve">для проведения текущей аттестации </w:t>
      </w:r>
      <w:r w:rsidRPr="00132AD5">
        <w:rPr>
          <w:i/>
        </w:rPr>
        <w:t>по дисциплине (модулю)</w:t>
      </w:r>
    </w:p>
    <w:tbl>
      <w:tblPr>
        <w:tblStyle w:val="a8"/>
        <w:tblW w:w="10206" w:type="dxa"/>
        <w:jc w:val="center"/>
        <w:tblLayout w:type="fixed"/>
        <w:tblLook w:val="04A0" w:firstRow="1" w:lastRow="0" w:firstColumn="1" w:lastColumn="0" w:noHBand="0" w:noVBand="1"/>
      </w:tblPr>
      <w:tblGrid>
        <w:gridCol w:w="762"/>
        <w:gridCol w:w="2590"/>
        <w:gridCol w:w="1523"/>
        <w:gridCol w:w="5331"/>
      </w:tblGrid>
      <w:tr w:rsidR="00162CA2" w:rsidRPr="00132AD5" w:rsidTr="00132AD5">
        <w:trPr>
          <w:jc w:val="center"/>
        </w:trPr>
        <w:tc>
          <w:tcPr>
            <w:tcW w:w="709" w:type="dxa"/>
          </w:tcPr>
          <w:p w:rsidR="00162CA2" w:rsidRPr="00132AD5" w:rsidRDefault="00162CA2" w:rsidP="00132AD5">
            <w:pPr>
              <w:pStyle w:val="a9"/>
              <w:ind w:left="0"/>
              <w:jc w:val="center"/>
              <w:rPr>
                <w:b/>
              </w:rPr>
            </w:pPr>
            <w:r w:rsidRPr="00132AD5">
              <w:rPr>
                <w:b/>
              </w:rPr>
              <w:t xml:space="preserve">№ </w:t>
            </w:r>
            <w:r w:rsidRPr="00132AD5">
              <w:rPr>
                <w:b/>
              </w:rPr>
              <w:lastRenderedPageBreak/>
              <w:t>п/п</w:t>
            </w:r>
          </w:p>
        </w:tc>
        <w:tc>
          <w:tcPr>
            <w:tcW w:w="2410" w:type="dxa"/>
          </w:tcPr>
          <w:p w:rsidR="00162CA2" w:rsidRPr="00132AD5" w:rsidRDefault="00162CA2" w:rsidP="00132AD5">
            <w:pPr>
              <w:pStyle w:val="a9"/>
              <w:ind w:left="0"/>
              <w:jc w:val="center"/>
              <w:rPr>
                <w:b/>
              </w:rPr>
            </w:pPr>
            <w:r w:rsidRPr="00132AD5">
              <w:rPr>
                <w:b/>
              </w:rPr>
              <w:lastRenderedPageBreak/>
              <w:t xml:space="preserve">Контролируемые </w:t>
            </w:r>
            <w:r w:rsidRPr="00132AD5">
              <w:rPr>
                <w:b/>
              </w:rPr>
              <w:lastRenderedPageBreak/>
              <w:t>разделы (темы)</w:t>
            </w:r>
          </w:p>
        </w:tc>
        <w:tc>
          <w:tcPr>
            <w:tcW w:w="1417" w:type="dxa"/>
          </w:tcPr>
          <w:p w:rsidR="00162CA2" w:rsidRPr="00132AD5" w:rsidRDefault="00162CA2" w:rsidP="00132AD5">
            <w:pPr>
              <w:pStyle w:val="a9"/>
              <w:ind w:left="0"/>
              <w:jc w:val="center"/>
              <w:rPr>
                <w:b/>
              </w:rPr>
            </w:pPr>
            <w:r w:rsidRPr="00132AD5">
              <w:rPr>
                <w:b/>
              </w:rPr>
              <w:lastRenderedPageBreak/>
              <w:t xml:space="preserve">Код </w:t>
            </w:r>
            <w:r w:rsidRPr="00132AD5">
              <w:rPr>
                <w:b/>
              </w:rPr>
              <w:lastRenderedPageBreak/>
              <w:t>контролируемой компетенции</w:t>
            </w:r>
          </w:p>
        </w:tc>
        <w:tc>
          <w:tcPr>
            <w:tcW w:w="4961" w:type="dxa"/>
          </w:tcPr>
          <w:p w:rsidR="00162CA2" w:rsidRPr="00132AD5" w:rsidRDefault="00D06028" w:rsidP="00132AD5">
            <w:pPr>
              <w:pStyle w:val="a9"/>
              <w:ind w:left="0"/>
              <w:rPr>
                <w:b/>
              </w:rPr>
            </w:pPr>
            <w:r w:rsidRPr="00132AD5">
              <w:rPr>
                <w:b/>
              </w:rPr>
              <w:lastRenderedPageBreak/>
              <w:t xml:space="preserve"> Н</w:t>
            </w:r>
            <w:r w:rsidR="00162CA2" w:rsidRPr="00132AD5">
              <w:rPr>
                <w:b/>
              </w:rPr>
              <w:t>аименование оценочного средства</w:t>
            </w:r>
          </w:p>
        </w:tc>
      </w:tr>
      <w:tr w:rsidR="00162CA2" w:rsidRPr="00132AD5" w:rsidTr="00132AD5">
        <w:trPr>
          <w:jc w:val="center"/>
        </w:trPr>
        <w:tc>
          <w:tcPr>
            <w:tcW w:w="709" w:type="dxa"/>
          </w:tcPr>
          <w:p w:rsidR="00162CA2" w:rsidRPr="00132AD5" w:rsidRDefault="00162CA2" w:rsidP="00132AD5">
            <w:pPr>
              <w:pStyle w:val="a9"/>
              <w:numPr>
                <w:ilvl w:val="0"/>
                <w:numId w:val="16"/>
              </w:numPr>
              <w:ind w:left="0"/>
            </w:pPr>
          </w:p>
        </w:tc>
        <w:tc>
          <w:tcPr>
            <w:tcW w:w="2410" w:type="dxa"/>
          </w:tcPr>
          <w:p w:rsidR="00162CA2" w:rsidRPr="00132AD5" w:rsidRDefault="00DC4E2C" w:rsidP="00132AD5">
            <w:pPr>
              <w:pStyle w:val="11"/>
              <w:spacing w:after="0" w:line="240" w:lineRule="auto"/>
              <w:ind w:left="0"/>
              <w:jc w:val="both"/>
              <w:rPr>
                <w:rFonts w:ascii="Times New Roman" w:hAnsi="Times New Roman"/>
                <w:color w:val="000000"/>
                <w:spacing w:val="2"/>
                <w:sz w:val="24"/>
                <w:szCs w:val="24"/>
              </w:rPr>
            </w:pPr>
            <w:r w:rsidRPr="00132AD5">
              <w:rPr>
                <w:rFonts w:ascii="Times New Roman" w:hAnsi="Times New Roman"/>
                <w:color w:val="000000"/>
                <w:spacing w:val="2"/>
                <w:sz w:val="24"/>
                <w:szCs w:val="24"/>
              </w:rPr>
              <w:t>Тема 1</w:t>
            </w:r>
          </w:p>
        </w:tc>
        <w:tc>
          <w:tcPr>
            <w:tcW w:w="1417" w:type="dxa"/>
          </w:tcPr>
          <w:p w:rsidR="00162CA2" w:rsidRPr="00132AD5" w:rsidRDefault="00162CA2" w:rsidP="00132AD5">
            <w:pPr>
              <w:pStyle w:val="a9"/>
              <w:ind w:left="0"/>
              <w:jc w:val="both"/>
            </w:pPr>
            <w:r w:rsidRPr="00132AD5">
              <w:t>ОК-</w:t>
            </w:r>
            <w:r w:rsidR="00DC4E2C" w:rsidRPr="00132AD5">
              <w:t>7</w:t>
            </w:r>
          </w:p>
        </w:tc>
        <w:tc>
          <w:tcPr>
            <w:tcW w:w="4961" w:type="dxa"/>
          </w:tcPr>
          <w:p w:rsidR="00162CA2" w:rsidRPr="00132AD5" w:rsidRDefault="00DC4E2C" w:rsidP="00132AD5">
            <w:pPr>
              <w:pStyle w:val="a9"/>
              <w:ind w:left="0"/>
              <w:jc w:val="both"/>
            </w:pPr>
            <w:r w:rsidRPr="00132AD5">
              <w:t>Отчет по лабораторной работе</w:t>
            </w:r>
          </w:p>
        </w:tc>
      </w:tr>
      <w:tr w:rsidR="00162CA2" w:rsidRPr="00132AD5" w:rsidTr="00132AD5">
        <w:trPr>
          <w:jc w:val="center"/>
        </w:trPr>
        <w:tc>
          <w:tcPr>
            <w:tcW w:w="709" w:type="dxa"/>
          </w:tcPr>
          <w:p w:rsidR="00162CA2" w:rsidRPr="00132AD5" w:rsidRDefault="00162CA2" w:rsidP="00132AD5">
            <w:pPr>
              <w:pStyle w:val="a9"/>
              <w:numPr>
                <w:ilvl w:val="0"/>
                <w:numId w:val="16"/>
              </w:numPr>
              <w:ind w:left="0"/>
            </w:pPr>
          </w:p>
        </w:tc>
        <w:tc>
          <w:tcPr>
            <w:tcW w:w="2410" w:type="dxa"/>
          </w:tcPr>
          <w:p w:rsidR="00162CA2" w:rsidRPr="00132AD5" w:rsidRDefault="00DC4E2C" w:rsidP="00132AD5">
            <w:pPr>
              <w:jc w:val="both"/>
            </w:pPr>
            <w:r w:rsidRPr="00132AD5">
              <w:t>Тема 2</w:t>
            </w:r>
          </w:p>
        </w:tc>
        <w:tc>
          <w:tcPr>
            <w:tcW w:w="1417" w:type="dxa"/>
          </w:tcPr>
          <w:p w:rsidR="00162CA2" w:rsidRPr="00132AD5" w:rsidRDefault="00162CA2" w:rsidP="00132AD5">
            <w:pPr>
              <w:pStyle w:val="a9"/>
              <w:ind w:left="0"/>
              <w:jc w:val="both"/>
            </w:pPr>
            <w:r w:rsidRPr="00132AD5">
              <w:t>ОК-</w:t>
            </w:r>
            <w:r w:rsidR="00DC4E2C" w:rsidRPr="00132AD5">
              <w:t>7</w:t>
            </w:r>
          </w:p>
        </w:tc>
        <w:tc>
          <w:tcPr>
            <w:tcW w:w="4961" w:type="dxa"/>
          </w:tcPr>
          <w:p w:rsidR="00162CA2" w:rsidRPr="00132AD5" w:rsidRDefault="00DC4E2C" w:rsidP="00132AD5">
            <w:pPr>
              <w:pStyle w:val="a9"/>
              <w:ind w:left="0"/>
              <w:jc w:val="both"/>
            </w:pPr>
            <w:r w:rsidRPr="00132AD5">
              <w:t>Отчет по лабораторной работе</w:t>
            </w:r>
          </w:p>
        </w:tc>
      </w:tr>
      <w:tr w:rsidR="00162CA2" w:rsidRPr="00132AD5" w:rsidTr="00132AD5">
        <w:trPr>
          <w:jc w:val="center"/>
        </w:trPr>
        <w:tc>
          <w:tcPr>
            <w:tcW w:w="709" w:type="dxa"/>
          </w:tcPr>
          <w:p w:rsidR="00162CA2" w:rsidRPr="00132AD5" w:rsidRDefault="00162CA2" w:rsidP="00132AD5">
            <w:pPr>
              <w:pStyle w:val="a9"/>
              <w:numPr>
                <w:ilvl w:val="0"/>
                <w:numId w:val="16"/>
              </w:numPr>
              <w:ind w:left="0"/>
            </w:pPr>
          </w:p>
        </w:tc>
        <w:tc>
          <w:tcPr>
            <w:tcW w:w="2410" w:type="dxa"/>
          </w:tcPr>
          <w:p w:rsidR="00162CA2" w:rsidRPr="00132AD5" w:rsidRDefault="00DC4E2C" w:rsidP="00132AD5">
            <w:pPr>
              <w:jc w:val="both"/>
            </w:pPr>
            <w:r w:rsidRPr="00132AD5">
              <w:t>Тема 3</w:t>
            </w:r>
          </w:p>
        </w:tc>
        <w:tc>
          <w:tcPr>
            <w:tcW w:w="1417" w:type="dxa"/>
          </w:tcPr>
          <w:p w:rsidR="00162CA2" w:rsidRPr="00132AD5" w:rsidRDefault="00162CA2" w:rsidP="00132AD5">
            <w:pPr>
              <w:pStyle w:val="a9"/>
              <w:ind w:left="0"/>
              <w:jc w:val="both"/>
            </w:pPr>
            <w:r w:rsidRPr="00132AD5">
              <w:t>ОК-</w:t>
            </w:r>
            <w:r w:rsidR="00DC4E2C" w:rsidRPr="00132AD5">
              <w:t>7</w:t>
            </w:r>
          </w:p>
        </w:tc>
        <w:tc>
          <w:tcPr>
            <w:tcW w:w="4961" w:type="dxa"/>
          </w:tcPr>
          <w:p w:rsidR="00162CA2" w:rsidRPr="00132AD5" w:rsidRDefault="00DC4E2C" w:rsidP="00132AD5">
            <w:pPr>
              <w:pStyle w:val="a9"/>
              <w:ind w:left="0"/>
              <w:jc w:val="both"/>
            </w:pPr>
            <w:r w:rsidRPr="00132AD5">
              <w:t>Отчет по лабораторной работе</w:t>
            </w:r>
          </w:p>
        </w:tc>
      </w:tr>
      <w:tr w:rsidR="00162CA2" w:rsidRPr="00132AD5" w:rsidTr="00132AD5">
        <w:trPr>
          <w:jc w:val="center"/>
        </w:trPr>
        <w:tc>
          <w:tcPr>
            <w:tcW w:w="709" w:type="dxa"/>
          </w:tcPr>
          <w:p w:rsidR="00162CA2" w:rsidRPr="00132AD5" w:rsidRDefault="00162CA2" w:rsidP="00132AD5">
            <w:pPr>
              <w:pStyle w:val="a9"/>
              <w:numPr>
                <w:ilvl w:val="0"/>
                <w:numId w:val="16"/>
              </w:numPr>
              <w:ind w:left="0"/>
            </w:pPr>
          </w:p>
        </w:tc>
        <w:tc>
          <w:tcPr>
            <w:tcW w:w="2410" w:type="dxa"/>
          </w:tcPr>
          <w:p w:rsidR="00162CA2" w:rsidRPr="00132AD5" w:rsidRDefault="00DC4E2C" w:rsidP="00132AD5">
            <w:pPr>
              <w:jc w:val="both"/>
            </w:pPr>
            <w:r w:rsidRPr="00132AD5">
              <w:t>Тема 4</w:t>
            </w:r>
          </w:p>
        </w:tc>
        <w:tc>
          <w:tcPr>
            <w:tcW w:w="1417" w:type="dxa"/>
          </w:tcPr>
          <w:p w:rsidR="00162CA2" w:rsidRPr="00132AD5" w:rsidRDefault="00162CA2" w:rsidP="00132AD5">
            <w:pPr>
              <w:pStyle w:val="a9"/>
              <w:ind w:left="0"/>
              <w:jc w:val="both"/>
            </w:pPr>
            <w:r w:rsidRPr="00132AD5">
              <w:t>ОК-</w:t>
            </w:r>
            <w:r w:rsidR="00DC4E2C" w:rsidRPr="00132AD5">
              <w:t>7</w:t>
            </w:r>
          </w:p>
        </w:tc>
        <w:tc>
          <w:tcPr>
            <w:tcW w:w="4961" w:type="dxa"/>
          </w:tcPr>
          <w:p w:rsidR="00162CA2" w:rsidRPr="00132AD5" w:rsidRDefault="00DC4E2C" w:rsidP="00132AD5">
            <w:pPr>
              <w:pStyle w:val="a9"/>
              <w:ind w:left="0"/>
              <w:jc w:val="both"/>
            </w:pPr>
            <w:r w:rsidRPr="00132AD5">
              <w:t>Отчет по лабораторной работе</w:t>
            </w:r>
          </w:p>
        </w:tc>
      </w:tr>
      <w:tr w:rsidR="00162CA2" w:rsidRPr="00132AD5" w:rsidTr="00132AD5">
        <w:trPr>
          <w:jc w:val="center"/>
        </w:trPr>
        <w:tc>
          <w:tcPr>
            <w:tcW w:w="709" w:type="dxa"/>
          </w:tcPr>
          <w:p w:rsidR="00162CA2" w:rsidRPr="00132AD5" w:rsidRDefault="00162CA2" w:rsidP="00132AD5">
            <w:pPr>
              <w:pStyle w:val="a9"/>
              <w:numPr>
                <w:ilvl w:val="0"/>
                <w:numId w:val="16"/>
              </w:numPr>
              <w:ind w:left="0"/>
            </w:pPr>
          </w:p>
        </w:tc>
        <w:tc>
          <w:tcPr>
            <w:tcW w:w="2410" w:type="dxa"/>
          </w:tcPr>
          <w:p w:rsidR="00162CA2" w:rsidRPr="00132AD5" w:rsidRDefault="00DC4E2C" w:rsidP="00132AD5">
            <w:pPr>
              <w:jc w:val="both"/>
            </w:pPr>
            <w:r w:rsidRPr="00132AD5">
              <w:t xml:space="preserve">Тема5 </w:t>
            </w:r>
          </w:p>
        </w:tc>
        <w:tc>
          <w:tcPr>
            <w:tcW w:w="1417" w:type="dxa"/>
          </w:tcPr>
          <w:p w:rsidR="00162CA2" w:rsidRPr="00132AD5" w:rsidRDefault="00162CA2" w:rsidP="00132AD5">
            <w:pPr>
              <w:pStyle w:val="a9"/>
              <w:ind w:left="0"/>
              <w:jc w:val="both"/>
            </w:pPr>
            <w:r w:rsidRPr="00132AD5">
              <w:t>ОК-</w:t>
            </w:r>
            <w:r w:rsidR="00DC4E2C" w:rsidRPr="00132AD5">
              <w:t>7</w:t>
            </w:r>
          </w:p>
        </w:tc>
        <w:tc>
          <w:tcPr>
            <w:tcW w:w="4961" w:type="dxa"/>
          </w:tcPr>
          <w:p w:rsidR="00162CA2" w:rsidRPr="00132AD5" w:rsidRDefault="00DC4E2C" w:rsidP="00132AD5">
            <w:pPr>
              <w:pStyle w:val="a9"/>
              <w:ind w:left="0"/>
              <w:jc w:val="both"/>
            </w:pPr>
            <w:r w:rsidRPr="00132AD5">
              <w:t>Отчет по лабораторной работе</w:t>
            </w:r>
          </w:p>
        </w:tc>
      </w:tr>
      <w:tr w:rsidR="00162CA2" w:rsidRPr="00132AD5" w:rsidTr="00132AD5">
        <w:trPr>
          <w:jc w:val="center"/>
        </w:trPr>
        <w:tc>
          <w:tcPr>
            <w:tcW w:w="709" w:type="dxa"/>
          </w:tcPr>
          <w:p w:rsidR="00162CA2" w:rsidRPr="00132AD5" w:rsidRDefault="00162CA2" w:rsidP="00132AD5">
            <w:pPr>
              <w:pStyle w:val="a9"/>
              <w:numPr>
                <w:ilvl w:val="0"/>
                <w:numId w:val="16"/>
              </w:numPr>
              <w:ind w:left="0"/>
            </w:pPr>
          </w:p>
        </w:tc>
        <w:tc>
          <w:tcPr>
            <w:tcW w:w="2410" w:type="dxa"/>
          </w:tcPr>
          <w:p w:rsidR="00162CA2" w:rsidRPr="00132AD5" w:rsidRDefault="00DC4E2C" w:rsidP="00132AD5">
            <w:pPr>
              <w:jc w:val="both"/>
            </w:pPr>
            <w:r w:rsidRPr="00132AD5">
              <w:t>Тема6</w:t>
            </w:r>
          </w:p>
        </w:tc>
        <w:tc>
          <w:tcPr>
            <w:tcW w:w="1417" w:type="dxa"/>
          </w:tcPr>
          <w:p w:rsidR="00162CA2" w:rsidRPr="00132AD5" w:rsidRDefault="00162CA2" w:rsidP="00132AD5">
            <w:pPr>
              <w:pStyle w:val="a9"/>
              <w:ind w:left="0"/>
              <w:jc w:val="both"/>
            </w:pPr>
            <w:r w:rsidRPr="00132AD5">
              <w:t>ОК-</w:t>
            </w:r>
            <w:r w:rsidR="00DC4E2C" w:rsidRPr="00132AD5">
              <w:t>7</w:t>
            </w:r>
          </w:p>
        </w:tc>
        <w:tc>
          <w:tcPr>
            <w:tcW w:w="4961" w:type="dxa"/>
          </w:tcPr>
          <w:p w:rsidR="00162CA2" w:rsidRPr="00132AD5" w:rsidRDefault="00DC4E2C" w:rsidP="00132AD5">
            <w:pPr>
              <w:pStyle w:val="a9"/>
              <w:ind w:left="0"/>
              <w:jc w:val="both"/>
            </w:pPr>
            <w:r w:rsidRPr="00132AD5">
              <w:t>Отчет по лабораторной работе</w:t>
            </w:r>
          </w:p>
        </w:tc>
      </w:tr>
      <w:tr w:rsidR="00162CA2" w:rsidRPr="00132AD5" w:rsidTr="00132AD5">
        <w:trPr>
          <w:jc w:val="center"/>
        </w:trPr>
        <w:tc>
          <w:tcPr>
            <w:tcW w:w="709" w:type="dxa"/>
          </w:tcPr>
          <w:p w:rsidR="00162CA2" w:rsidRPr="00132AD5" w:rsidRDefault="00162CA2" w:rsidP="00132AD5">
            <w:pPr>
              <w:pStyle w:val="a9"/>
              <w:numPr>
                <w:ilvl w:val="0"/>
                <w:numId w:val="16"/>
              </w:numPr>
              <w:ind w:left="0"/>
            </w:pPr>
          </w:p>
        </w:tc>
        <w:tc>
          <w:tcPr>
            <w:tcW w:w="2410" w:type="dxa"/>
          </w:tcPr>
          <w:p w:rsidR="00162CA2" w:rsidRPr="00132AD5" w:rsidRDefault="00DC4E2C" w:rsidP="00132AD5">
            <w:pPr>
              <w:jc w:val="both"/>
            </w:pPr>
            <w:r w:rsidRPr="00132AD5">
              <w:t>Тема7</w:t>
            </w:r>
          </w:p>
        </w:tc>
        <w:tc>
          <w:tcPr>
            <w:tcW w:w="1417" w:type="dxa"/>
          </w:tcPr>
          <w:p w:rsidR="00162CA2" w:rsidRPr="00132AD5" w:rsidRDefault="00162CA2" w:rsidP="00132AD5">
            <w:pPr>
              <w:pStyle w:val="a9"/>
              <w:ind w:left="0"/>
              <w:jc w:val="both"/>
            </w:pPr>
            <w:r w:rsidRPr="00132AD5">
              <w:t>ОК-</w:t>
            </w:r>
            <w:r w:rsidR="00DC4E2C" w:rsidRPr="00132AD5">
              <w:t>7</w:t>
            </w:r>
          </w:p>
        </w:tc>
        <w:tc>
          <w:tcPr>
            <w:tcW w:w="4961" w:type="dxa"/>
          </w:tcPr>
          <w:p w:rsidR="00162CA2" w:rsidRPr="00132AD5" w:rsidRDefault="00DC4E2C" w:rsidP="00132AD5">
            <w:pPr>
              <w:pStyle w:val="a9"/>
              <w:ind w:left="0"/>
              <w:jc w:val="both"/>
            </w:pPr>
            <w:r w:rsidRPr="00132AD5">
              <w:t>Отчет по лабораторной работе</w:t>
            </w:r>
          </w:p>
        </w:tc>
      </w:tr>
      <w:tr w:rsidR="00162CA2" w:rsidRPr="00132AD5" w:rsidTr="00132AD5">
        <w:trPr>
          <w:jc w:val="center"/>
        </w:trPr>
        <w:tc>
          <w:tcPr>
            <w:tcW w:w="709" w:type="dxa"/>
          </w:tcPr>
          <w:p w:rsidR="00162CA2" w:rsidRPr="00132AD5" w:rsidRDefault="00162CA2" w:rsidP="00132AD5">
            <w:pPr>
              <w:pStyle w:val="a9"/>
              <w:numPr>
                <w:ilvl w:val="0"/>
                <w:numId w:val="16"/>
              </w:numPr>
              <w:ind w:left="0"/>
            </w:pPr>
          </w:p>
        </w:tc>
        <w:tc>
          <w:tcPr>
            <w:tcW w:w="2410" w:type="dxa"/>
          </w:tcPr>
          <w:p w:rsidR="00162CA2" w:rsidRPr="00132AD5" w:rsidRDefault="00DC4E2C" w:rsidP="00132AD5">
            <w:pPr>
              <w:jc w:val="both"/>
            </w:pPr>
            <w:r w:rsidRPr="00132AD5">
              <w:t>Тема8</w:t>
            </w:r>
          </w:p>
        </w:tc>
        <w:tc>
          <w:tcPr>
            <w:tcW w:w="1417" w:type="dxa"/>
          </w:tcPr>
          <w:p w:rsidR="00162CA2" w:rsidRPr="00132AD5" w:rsidRDefault="00162CA2" w:rsidP="00132AD5">
            <w:pPr>
              <w:pStyle w:val="a9"/>
              <w:ind w:left="0"/>
              <w:jc w:val="both"/>
            </w:pPr>
            <w:r w:rsidRPr="00132AD5">
              <w:t>ОК-</w:t>
            </w:r>
            <w:r w:rsidR="00DC4E2C" w:rsidRPr="00132AD5">
              <w:t>7</w:t>
            </w:r>
          </w:p>
        </w:tc>
        <w:tc>
          <w:tcPr>
            <w:tcW w:w="4961" w:type="dxa"/>
          </w:tcPr>
          <w:p w:rsidR="00162CA2" w:rsidRPr="00132AD5" w:rsidRDefault="00DC4E2C" w:rsidP="00132AD5">
            <w:pPr>
              <w:pStyle w:val="a9"/>
              <w:ind w:left="0"/>
              <w:jc w:val="both"/>
            </w:pPr>
            <w:r w:rsidRPr="00132AD5">
              <w:t>Отчет по лабораторной работе</w:t>
            </w:r>
          </w:p>
        </w:tc>
      </w:tr>
      <w:tr w:rsidR="00162CA2" w:rsidRPr="00132AD5" w:rsidTr="00132AD5">
        <w:trPr>
          <w:jc w:val="center"/>
        </w:trPr>
        <w:tc>
          <w:tcPr>
            <w:tcW w:w="709" w:type="dxa"/>
          </w:tcPr>
          <w:p w:rsidR="00162CA2" w:rsidRPr="00132AD5" w:rsidRDefault="00162CA2" w:rsidP="00132AD5">
            <w:pPr>
              <w:pStyle w:val="a9"/>
              <w:numPr>
                <w:ilvl w:val="0"/>
                <w:numId w:val="16"/>
              </w:numPr>
              <w:ind w:left="0"/>
            </w:pPr>
          </w:p>
        </w:tc>
        <w:tc>
          <w:tcPr>
            <w:tcW w:w="2410" w:type="dxa"/>
          </w:tcPr>
          <w:p w:rsidR="00162CA2" w:rsidRPr="00132AD5" w:rsidRDefault="00DC4E2C" w:rsidP="00132AD5">
            <w:pPr>
              <w:jc w:val="both"/>
            </w:pPr>
            <w:r w:rsidRPr="00132AD5">
              <w:t>Тема9</w:t>
            </w:r>
          </w:p>
        </w:tc>
        <w:tc>
          <w:tcPr>
            <w:tcW w:w="1417" w:type="dxa"/>
          </w:tcPr>
          <w:p w:rsidR="00162CA2" w:rsidRPr="00132AD5" w:rsidRDefault="00162CA2" w:rsidP="00132AD5">
            <w:pPr>
              <w:pStyle w:val="a9"/>
              <w:ind w:left="0"/>
              <w:jc w:val="both"/>
            </w:pPr>
            <w:r w:rsidRPr="00132AD5">
              <w:t>ОК-</w:t>
            </w:r>
            <w:r w:rsidR="00DC4E2C" w:rsidRPr="00132AD5">
              <w:t>7</w:t>
            </w:r>
          </w:p>
        </w:tc>
        <w:tc>
          <w:tcPr>
            <w:tcW w:w="4961" w:type="dxa"/>
          </w:tcPr>
          <w:p w:rsidR="00162CA2" w:rsidRPr="00132AD5" w:rsidRDefault="00DC4E2C" w:rsidP="00132AD5">
            <w:pPr>
              <w:pStyle w:val="a9"/>
              <w:ind w:left="0"/>
              <w:jc w:val="both"/>
            </w:pPr>
            <w:r w:rsidRPr="00132AD5">
              <w:t>Отчет по лабораторной работе</w:t>
            </w:r>
          </w:p>
        </w:tc>
      </w:tr>
    </w:tbl>
    <w:p w:rsidR="006B218D" w:rsidRPr="00132AD5" w:rsidRDefault="006B218D" w:rsidP="00132AD5">
      <w:pPr>
        <w:jc w:val="both"/>
        <w:rPr>
          <w:i/>
          <w:u w:val="single"/>
        </w:rPr>
      </w:pPr>
    </w:p>
    <w:p w:rsidR="00F50FCF" w:rsidRPr="00132AD5" w:rsidRDefault="008C162A" w:rsidP="00132AD5">
      <w:pPr>
        <w:jc w:val="both"/>
        <w:rPr>
          <w:b/>
          <w:i/>
          <w:u w:val="single"/>
        </w:rPr>
      </w:pPr>
      <w:r w:rsidRPr="00132AD5">
        <w:rPr>
          <w:i/>
          <w:u w:val="single"/>
        </w:rPr>
        <w:t>6.2</w:t>
      </w:r>
      <w:r w:rsidR="00F50FCF" w:rsidRPr="00132AD5">
        <w:rPr>
          <w:i/>
          <w:u w:val="single"/>
        </w:rPr>
        <w:t xml:space="preserve"> </w:t>
      </w:r>
      <w:r w:rsidR="00721371" w:rsidRPr="00132AD5">
        <w:rPr>
          <w:i/>
          <w:u w:val="single"/>
        </w:rPr>
        <w:t>Типовые контрольные задания или иные материалы, необходимые для оценки знаний, умений, навыков и (или) опыта деятельности</w:t>
      </w:r>
      <w:r w:rsidRPr="00132AD5">
        <w:rPr>
          <w:i/>
          <w:u w:val="single"/>
        </w:rPr>
        <w:t xml:space="preserve"> в процессе текущего контроля </w:t>
      </w:r>
    </w:p>
    <w:p w:rsidR="000E3F4D" w:rsidRPr="00132AD5" w:rsidRDefault="000E3F4D" w:rsidP="00132AD5">
      <w:pPr>
        <w:pStyle w:val="aa"/>
        <w:ind w:firstLine="709"/>
        <w:jc w:val="both"/>
        <w:rPr>
          <w:b/>
          <w:sz w:val="24"/>
          <w:szCs w:val="24"/>
        </w:rPr>
      </w:pPr>
      <w:r w:rsidRPr="00132AD5">
        <w:rPr>
          <w:b/>
          <w:sz w:val="24"/>
          <w:szCs w:val="24"/>
        </w:rPr>
        <w:t>Тема 1.</w:t>
      </w:r>
      <w:r w:rsidRPr="00132AD5">
        <w:rPr>
          <w:sz w:val="24"/>
          <w:szCs w:val="24"/>
        </w:rPr>
        <w:t xml:space="preserve"> </w:t>
      </w:r>
      <w:r w:rsidR="002413C2" w:rsidRPr="00132AD5">
        <w:rPr>
          <w:sz w:val="24"/>
          <w:szCs w:val="24"/>
        </w:rPr>
        <w:t>ПЗ 1</w:t>
      </w:r>
      <w:r w:rsidR="002413C2" w:rsidRPr="00132AD5">
        <w:rPr>
          <w:b/>
          <w:sz w:val="24"/>
          <w:szCs w:val="24"/>
        </w:rPr>
        <w:t xml:space="preserve">. </w:t>
      </w:r>
      <w:r w:rsidR="002413C2" w:rsidRPr="00132AD5">
        <w:rPr>
          <w:rFonts w:eastAsia="Calibri"/>
          <w:b/>
          <w:sz w:val="24"/>
          <w:szCs w:val="24"/>
        </w:rPr>
        <w:t>Природа времени и его виды. Восприятие времени. Тестовые задания и упражнения. Лабораторная работа № 1.</w:t>
      </w:r>
    </w:p>
    <w:p w:rsidR="000E3F4D" w:rsidRPr="00132AD5" w:rsidRDefault="000E3F4D" w:rsidP="00132AD5">
      <w:pPr>
        <w:rPr>
          <w:b/>
          <w:i/>
        </w:rPr>
      </w:pPr>
      <w:r w:rsidRPr="00132AD5">
        <w:rPr>
          <w:b/>
          <w:i/>
        </w:rPr>
        <w:t xml:space="preserve">Задания </w:t>
      </w:r>
      <w:r w:rsidR="002413C2" w:rsidRPr="00132AD5">
        <w:rPr>
          <w:b/>
          <w:i/>
        </w:rPr>
        <w:t xml:space="preserve">к </w:t>
      </w:r>
      <w:r w:rsidRPr="00132AD5">
        <w:rPr>
          <w:b/>
          <w:i/>
        </w:rPr>
        <w:t>занятию</w:t>
      </w:r>
      <w:r w:rsidR="002413C2" w:rsidRPr="00132AD5">
        <w:rPr>
          <w:b/>
          <w:i/>
        </w:rPr>
        <w:t xml:space="preserve">. </w:t>
      </w:r>
    </w:p>
    <w:p w:rsidR="002413C2" w:rsidRPr="00132AD5" w:rsidRDefault="002413C2" w:rsidP="00132AD5">
      <w:r w:rsidRPr="00132AD5">
        <w:t>Организация процедур  восприятия времени. Упражнения и тесты восприятия времени.</w:t>
      </w:r>
    </w:p>
    <w:p w:rsidR="002413C2" w:rsidRPr="00132AD5" w:rsidRDefault="002413C2" w:rsidP="00132AD5">
      <w:pPr>
        <w:pStyle w:val="aa"/>
        <w:ind w:firstLine="709"/>
        <w:rPr>
          <w:b/>
          <w:sz w:val="24"/>
          <w:szCs w:val="24"/>
        </w:rPr>
      </w:pPr>
    </w:p>
    <w:p w:rsidR="000E3F4D" w:rsidRPr="00132AD5" w:rsidRDefault="000E3F4D" w:rsidP="00132AD5">
      <w:pPr>
        <w:pStyle w:val="aa"/>
        <w:ind w:firstLine="709"/>
        <w:rPr>
          <w:b/>
          <w:sz w:val="24"/>
          <w:szCs w:val="24"/>
        </w:rPr>
      </w:pPr>
      <w:r w:rsidRPr="00132AD5">
        <w:rPr>
          <w:b/>
          <w:sz w:val="24"/>
          <w:szCs w:val="24"/>
        </w:rPr>
        <w:t xml:space="preserve">Тема 2. </w:t>
      </w:r>
      <w:r w:rsidR="002413C2" w:rsidRPr="00132AD5">
        <w:rPr>
          <w:b/>
          <w:sz w:val="24"/>
          <w:szCs w:val="24"/>
        </w:rPr>
        <w:t>ПЗ 2. Приемы оптимизации времени. Составление списков задач. Понимание  приоритетов. Матрица Эйзенхауэра. Лабораторная работа № 2</w:t>
      </w:r>
      <w:r w:rsidR="002413C2" w:rsidRPr="00132AD5">
        <w:rPr>
          <w:sz w:val="24"/>
          <w:szCs w:val="24"/>
        </w:rPr>
        <w:t>.</w:t>
      </w:r>
    </w:p>
    <w:p w:rsidR="000E3F4D" w:rsidRPr="00132AD5" w:rsidRDefault="00213E0A" w:rsidP="00132AD5">
      <w:pPr>
        <w:rPr>
          <w:b/>
          <w:i/>
        </w:rPr>
      </w:pPr>
      <w:r w:rsidRPr="00132AD5">
        <w:rPr>
          <w:b/>
          <w:i/>
        </w:rPr>
        <w:t xml:space="preserve">Задания </w:t>
      </w:r>
      <w:r w:rsidR="002413C2" w:rsidRPr="00132AD5">
        <w:rPr>
          <w:b/>
          <w:i/>
        </w:rPr>
        <w:t xml:space="preserve">к </w:t>
      </w:r>
      <w:r w:rsidR="000E3F4D" w:rsidRPr="00132AD5">
        <w:rPr>
          <w:b/>
          <w:i/>
        </w:rPr>
        <w:t xml:space="preserve"> занятию</w:t>
      </w:r>
      <w:r w:rsidR="002413C2" w:rsidRPr="00132AD5">
        <w:rPr>
          <w:b/>
          <w:i/>
        </w:rPr>
        <w:t>.</w:t>
      </w:r>
    </w:p>
    <w:p w:rsidR="002413C2" w:rsidRPr="00132AD5" w:rsidRDefault="002413C2" w:rsidP="00132AD5">
      <w:r w:rsidRPr="00132AD5">
        <w:t>Организация процедур «</w:t>
      </w:r>
      <w:r w:rsidRPr="00132AD5">
        <w:rPr>
          <w:lang w:val="en-US"/>
        </w:rPr>
        <w:t>to</w:t>
      </w:r>
      <w:r w:rsidRPr="00132AD5">
        <w:t xml:space="preserve"> </w:t>
      </w:r>
      <w:r w:rsidRPr="00132AD5">
        <w:rPr>
          <w:lang w:val="en-US"/>
        </w:rPr>
        <w:t>do</w:t>
      </w:r>
      <w:r w:rsidRPr="00132AD5">
        <w:t xml:space="preserve"> </w:t>
      </w:r>
      <w:r w:rsidRPr="00132AD5">
        <w:rPr>
          <w:lang w:val="en-US"/>
        </w:rPr>
        <w:t>list</w:t>
      </w:r>
      <w:r w:rsidRPr="00132AD5">
        <w:t>», составление списка задач одного дня и построение матрицы Эйзенхауэра. Анализ приоритетов.</w:t>
      </w:r>
    </w:p>
    <w:p w:rsidR="002413C2" w:rsidRPr="00132AD5" w:rsidRDefault="002413C2" w:rsidP="00132AD5">
      <w:pPr>
        <w:pStyle w:val="aa"/>
        <w:ind w:firstLine="709"/>
        <w:rPr>
          <w:b/>
          <w:sz w:val="24"/>
          <w:szCs w:val="24"/>
        </w:rPr>
      </w:pPr>
    </w:p>
    <w:p w:rsidR="000E3F4D" w:rsidRPr="00132AD5" w:rsidRDefault="000E3F4D" w:rsidP="00132AD5">
      <w:pPr>
        <w:pStyle w:val="aa"/>
        <w:ind w:firstLine="709"/>
        <w:rPr>
          <w:b/>
          <w:sz w:val="24"/>
          <w:szCs w:val="24"/>
        </w:rPr>
      </w:pPr>
      <w:r w:rsidRPr="00132AD5">
        <w:rPr>
          <w:b/>
          <w:sz w:val="24"/>
          <w:szCs w:val="24"/>
        </w:rPr>
        <w:t xml:space="preserve">Тема 3. </w:t>
      </w:r>
      <w:r w:rsidR="002413C2" w:rsidRPr="00132AD5">
        <w:rPr>
          <w:b/>
          <w:sz w:val="24"/>
          <w:szCs w:val="24"/>
        </w:rPr>
        <w:t xml:space="preserve">ПЗ 3. </w:t>
      </w:r>
      <w:r w:rsidR="002413C2" w:rsidRPr="00132AD5">
        <w:rPr>
          <w:rFonts w:eastAsia="Calibri"/>
          <w:b/>
          <w:sz w:val="24"/>
          <w:szCs w:val="24"/>
        </w:rPr>
        <w:t>Визуализация времени.  Разработка и освоение  инструмента «пинарик». Лабораторная работа № 3.</w:t>
      </w:r>
    </w:p>
    <w:p w:rsidR="000E3F4D" w:rsidRPr="00132AD5" w:rsidRDefault="00213E0A" w:rsidP="00132AD5">
      <w:pPr>
        <w:rPr>
          <w:b/>
          <w:i/>
        </w:rPr>
      </w:pPr>
      <w:r w:rsidRPr="00132AD5">
        <w:rPr>
          <w:b/>
          <w:i/>
        </w:rPr>
        <w:t xml:space="preserve">Задания к </w:t>
      </w:r>
      <w:r w:rsidR="000E3F4D" w:rsidRPr="00132AD5">
        <w:rPr>
          <w:b/>
          <w:i/>
        </w:rPr>
        <w:t xml:space="preserve"> занятию</w:t>
      </w:r>
    </w:p>
    <w:p w:rsidR="000E3F4D" w:rsidRPr="00132AD5" w:rsidRDefault="002413C2" w:rsidP="00132AD5">
      <w:pPr>
        <w:jc w:val="both"/>
        <w:rPr>
          <w:i/>
        </w:rPr>
      </w:pPr>
      <w:r w:rsidRPr="00132AD5">
        <w:rPr>
          <w:i/>
        </w:rPr>
        <w:t xml:space="preserve">Освоение инструмента. Формирование таблица. Расчеты прожитого и будущего времени.  </w:t>
      </w:r>
    </w:p>
    <w:p w:rsidR="000E3F4D" w:rsidRPr="00132AD5" w:rsidRDefault="000E3F4D" w:rsidP="00132AD5">
      <w:pPr>
        <w:jc w:val="both"/>
      </w:pPr>
    </w:p>
    <w:p w:rsidR="000E3F4D" w:rsidRPr="00132AD5" w:rsidRDefault="000E3F4D" w:rsidP="00132AD5">
      <w:pPr>
        <w:pStyle w:val="aa"/>
        <w:ind w:firstLine="709"/>
        <w:rPr>
          <w:b/>
          <w:sz w:val="24"/>
          <w:szCs w:val="24"/>
        </w:rPr>
      </w:pPr>
      <w:r w:rsidRPr="00132AD5">
        <w:rPr>
          <w:b/>
          <w:sz w:val="24"/>
          <w:szCs w:val="24"/>
        </w:rPr>
        <w:t xml:space="preserve">Тема 4.  </w:t>
      </w:r>
      <w:r w:rsidR="0007150C" w:rsidRPr="00132AD5">
        <w:rPr>
          <w:b/>
          <w:sz w:val="24"/>
          <w:szCs w:val="24"/>
        </w:rPr>
        <w:t xml:space="preserve">ПЗ 4. </w:t>
      </w:r>
      <w:r w:rsidR="007E2756" w:rsidRPr="00132AD5">
        <w:rPr>
          <w:b/>
          <w:sz w:val="24"/>
          <w:szCs w:val="24"/>
        </w:rPr>
        <w:t>Целеполагание. Освоение инструментов «мемуарник» и «стратегическая картонка». Лабораторная работа № 4.</w:t>
      </w:r>
    </w:p>
    <w:p w:rsidR="000E3F4D" w:rsidRPr="00132AD5" w:rsidRDefault="00213E0A" w:rsidP="00132AD5">
      <w:pPr>
        <w:rPr>
          <w:b/>
          <w:i/>
        </w:rPr>
      </w:pPr>
      <w:r w:rsidRPr="00132AD5">
        <w:rPr>
          <w:b/>
          <w:i/>
        </w:rPr>
        <w:t xml:space="preserve">Задания к </w:t>
      </w:r>
      <w:r w:rsidR="000E3F4D" w:rsidRPr="00132AD5">
        <w:rPr>
          <w:b/>
          <w:i/>
        </w:rPr>
        <w:t xml:space="preserve"> занятию</w:t>
      </w:r>
    </w:p>
    <w:p w:rsidR="000E3F4D" w:rsidRPr="00132AD5" w:rsidRDefault="007E2756" w:rsidP="00132AD5">
      <w:pPr>
        <w:jc w:val="both"/>
      </w:pPr>
      <w:r w:rsidRPr="00132AD5">
        <w:t xml:space="preserve">Освоение инструментов. Понимание </w:t>
      </w:r>
      <w:r w:rsidRPr="00132AD5">
        <w:rPr>
          <w:lang w:val="en-US"/>
        </w:rPr>
        <w:t>SMART</w:t>
      </w:r>
      <w:r w:rsidRPr="00132AD5">
        <w:t xml:space="preserve"> – целей.  Процедуры установления ценностей личностного роста и саморазвития.  </w:t>
      </w:r>
    </w:p>
    <w:p w:rsidR="00732AF5" w:rsidRPr="00132AD5" w:rsidRDefault="00732AF5" w:rsidP="00132AD5">
      <w:pPr>
        <w:jc w:val="both"/>
      </w:pPr>
    </w:p>
    <w:p w:rsidR="000E3F4D" w:rsidRPr="00132AD5" w:rsidRDefault="000E3F4D" w:rsidP="00132AD5">
      <w:pPr>
        <w:pStyle w:val="aa"/>
        <w:ind w:firstLine="709"/>
        <w:rPr>
          <w:b/>
          <w:sz w:val="24"/>
          <w:szCs w:val="24"/>
        </w:rPr>
      </w:pPr>
      <w:r w:rsidRPr="00132AD5">
        <w:rPr>
          <w:b/>
          <w:sz w:val="24"/>
          <w:szCs w:val="24"/>
        </w:rPr>
        <w:t xml:space="preserve">Тема 5. </w:t>
      </w:r>
      <w:r w:rsidR="007E142A" w:rsidRPr="00132AD5">
        <w:rPr>
          <w:b/>
          <w:sz w:val="24"/>
          <w:szCs w:val="24"/>
        </w:rPr>
        <w:t xml:space="preserve">ПЗ 5. Хронометраж. Организация персонального учета ресурсов времени освоением инструмента хронометраж. Лабораторная работа № 5.   </w:t>
      </w:r>
    </w:p>
    <w:p w:rsidR="000E3F4D" w:rsidRPr="00132AD5" w:rsidRDefault="00213E0A" w:rsidP="00132AD5">
      <w:pPr>
        <w:rPr>
          <w:b/>
          <w:i/>
        </w:rPr>
      </w:pPr>
      <w:r w:rsidRPr="00132AD5">
        <w:rPr>
          <w:b/>
          <w:i/>
        </w:rPr>
        <w:t xml:space="preserve">Задания к </w:t>
      </w:r>
      <w:r w:rsidR="000E3F4D" w:rsidRPr="00132AD5">
        <w:rPr>
          <w:b/>
          <w:i/>
        </w:rPr>
        <w:t xml:space="preserve"> занятию</w:t>
      </w:r>
    </w:p>
    <w:p w:rsidR="007E142A" w:rsidRPr="00132AD5" w:rsidRDefault="007E142A" w:rsidP="00132AD5">
      <w:r w:rsidRPr="00132AD5">
        <w:t xml:space="preserve">Постановка и организация ведения в течение двух недель карты хронометража. Задача выявления хронофагов.  </w:t>
      </w:r>
    </w:p>
    <w:p w:rsidR="000E3F4D" w:rsidRPr="00132AD5" w:rsidRDefault="000E3F4D" w:rsidP="00132AD5">
      <w:pPr>
        <w:jc w:val="both"/>
      </w:pPr>
    </w:p>
    <w:p w:rsidR="000E3F4D" w:rsidRPr="00132AD5" w:rsidRDefault="000E3F4D" w:rsidP="00132AD5">
      <w:pPr>
        <w:pStyle w:val="aa"/>
        <w:ind w:firstLine="709"/>
        <w:rPr>
          <w:b/>
          <w:sz w:val="24"/>
          <w:szCs w:val="24"/>
        </w:rPr>
      </w:pPr>
      <w:r w:rsidRPr="00132AD5">
        <w:rPr>
          <w:b/>
          <w:sz w:val="24"/>
          <w:szCs w:val="24"/>
        </w:rPr>
        <w:t xml:space="preserve">Тема 6.  </w:t>
      </w:r>
      <w:r w:rsidR="007E142A" w:rsidRPr="00132AD5">
        <w:rPr>
          <w:b/>
          <w:sz w:val="24"/>
          <w:szCs w:val="24"/>
        </w:rPr>
        <w:t>ПЗ 6.</w:t>
      </w:r>
      <w:r w:rsidR="004C6B2E" w:rsidRPr="00132AD5">
        <w:rPr>
          <w:rFonts w:eastAsia="Calibri"/>
          <w:sz w:val="24"/>
          <w:szCs w:val="24"/>
        </w:rPr>
        <w:t xml:space="preserve"> </w:t>
      </w:r>
      <w:r w:rsidR="004C6B2E" w:rsidRPr="00132AD5">
        <w:rPr>
          <w:rFonts w:eastAsia="Calibri"/>
          <w:b/>
          <w:sz w:val="24"/>
          <w:szCs w:val="24"/>
        </w:rPr>
        <w:t>Инструменты обзора задач.  Приемы работы с интеллект - картой. Лабораторная работа № 6.</w:t>
      </w:r>
    </w:p>
    <w:p w:rsidR="000E3F4D" w:rsidRPr="00132AD5" w:rsidRDefault="000E3F4D" w:rsidP="00132AD5">
      <w:pPr>
        <w:rPr>
          <w:b/>
          <w:i/>
        </w:rPr>
      </w:pPr>
      <w:r w:rsidRPr="00132AD5">
        <w:rPr>
          <w:b/>
          <w:i/>
        </w:rPr>
        <w:t>Задания к занятию</w:t>
      </w:r>
    </w:p>
    <w:p w:rsidR="004C6B2E" w:rsidRPr="00132AD5" w:rsidRDefault="004C6B2E" w:rsidP="00132AD5">
      <w:pPr>
        <w:jc w:val="both"/>
      </w:pPr>
      <w:r w:rsidRPr="00132AD5">
        <w:t>Овладение приемами организации обзора задач. У</w:t>
      </w:r>
      <w:r w:rsidR="00874D62" w:rsidRPr="00132AD5">
        <w:t xml:space="preserve">становка на включение </w:t>
      </w:r>
      <w:r w:rsidRPr="00132AD5">
        <w:t xml:space="preserve"> интеллект </w:t>
      </w:r>
      <w:r w:rsidR="00874D62" w:rsidRPr="00132AD5">
        <w:t>–</w:t>
      </w:r>
      <w:r w:rsidRPr="00132AD5">
        <w:t xml:space="preserve"> продуктов</w:t>
      </w:r>
      <w:r w:rsidR="00874D62" w:rsidRPr="00132AD5">
        <w:t xml:space="preserve"> </w:t>
      </w:r>
      <w:r w:rsidR="001D1B8C" w:rsidRPr="00132AD5">
        <w:t>в практику</w:t>
      </w:r>
      <w:r w:rsidR="00874D62" w:rsidRPr="00132AD5">
        <w:t xml:space="preserve"> самоорганизации в условиях  </w:t>
      </w:r>
      <w:r w:rsidR="00874D62" w:rsidRPr="00132AD5">
        <w:rPr>
          <w:lang w:val="en-US"/>
        </w:rPr>
        <w:t>SMART</w:t>
      </w:r>
      <w:r w:rsidR="00874D62" w:rsidRPr="00132AD5">
        <w:t xml:space="preserve">. </w:t>
      </w:r>
    </w:p>
    <w:p w:rsidR="000E3F4D" w:rsidRPr="00132AD5" w:rsidRDefault="000E3F4D" w:rsidP="00132AD5">
      <w:pPr>
        <w:jc w:val="both"/>
      </w:pPr>
    </w:p>
    <w:p w:rsidR="001D1B8C" w:rsidRPr="00132AD5" w:rsidRDefault="000E3F4D" w:rsidP="00132AD5">
      <w:pPr>
        <w:pStyle w:val="105"/>
        <w:spacing w:before="0" w:after="0"/>
        <w:ind w:left="0" w:firstLine="0"/>
        <w:jc w:val="both"/>
        <w:rPr>
          <w:i/>
          <w:sz w:val="24"/>
          <w:szCs w:val="24"/>
        </w:rPr>
      </w:pPr>
      <w:r w:rsidRPr="00132AD5">
        <w:rPr>
          <w:sz w:val="24"/>
          <w:szCs w:val="24"/>
        </w:rPr>
        <w:t xml:space="preserve">Тема 7.  </w:t>
      </w:r>
      <w:r w:rsidR="007E142A" w:rsidRPr="00132AD5">
        <w:rPr>
          <w:sz w:val="24"/>
          <w:szCs w:val="24"/>
        </w:rPr>
        <w:t>ПЗ 7.</w:t>
      </w:r>
      <w:r w:rsidR="001D1B8C" w:rsidRPr="00132AD5">
        <w:rPr>
          <w:sz w:val="24"/>
          <w:szCs w:val="24"/>
        </w:rPr>
        <w:t xml:space="preserve"> </w:t>
      </w:r>
      <w:r w:rsidR="001D1B8C" w:rsidRPr="00132AD5">
        <w:rPr>
          <w:rFonts w:eastAsia="Calibri"/>
          <w:sz w:val="24"/>
          <w:szCs w:val="24"/>
        </w:rPr>
        <w:t xml:space="preserve">Контекстное планирование. Инструмент Органайзер. Лабораторная работа № 7.  </w:t>
      </w:r>
    </w:p>
    <w:p w:rsidR="000E3F4D" w:rsidRPr="00132AD5" w:rsidRDefault="000E3F4D" w:rsidP="00132AD5">
      <w:pPr>
        <w:rPr>
          <w:b/>
          <w:i/>
        </w:rPr>
      </w:pPr>
      <w:r w:rsidRPr="00132AD5">
        <w:rPr>
          <w:b/>
          <w:i/>
        </w:rPr>
        <w:t>Задания к занятию</w:t>
      </w:r>
    </w:p>
    <w:p w:rsidR="001D1B8C" w:rsidRPr="00132AD5" w:rsidRDefault="001D1B8C" w:rsidP="00132AD5">
      <w:r w:rsidRPr="00132AD5">
        <w:t>Понимание методов  планирования. Освоение инструмента органайзер.</w:t>
      </w:r>
    </w:p>
    <w:p w:rsidR="001D1B8C" w:rsidRPr="00132AD5" w:rsidRDefault="001D1B8C" w:rsidP="00132AD5">
      <w:pPr>
        <w:pStyle w:val="aa"/>
        <w:ind w:firstLine="709"/>
        <w:rPr>
          <w:b/>
          <w:sz w:val="24"/>
          <w:szCs w:val="24"/>
        </w:rPr>
      </w:pPr>
    </w:p>
    <w:p w:rsidR="000E3F4D" w:rsidRPr="00132AD5" w:rsidRDefault="000E3F4D" w:rsidP="00132AD5">
      <w:pPr>
        <w:pStyle w:val="aa"/>
        <w:ind w:firstLine="709"/>
        <w:rPr>
          <w:b/>
          <w:sz w:val="24"/>
          <w:szCs w:val="24"/>
        </w:rPr>
      </w:pPr>
      <w:r w:rsidRPr="00132AD5">
        <w:rPr>
          <w:b/>
          <w:sz w:val="24"/>
          <w:szCs w:val="24"/>
        </w:rPr>
        <w:t xml:space="preserve">Тема 8.  </w:t>
      </w:r>
      <w:r w:rsidR="007E142A" w:rsidRPr="00132AD5">
        <w:rPr>
          <w:b/>
          <w:sz w:val="24"/>
          <w:szCs w:val="24"/>
        </w:rPr>
        <w:t xml:space="preserve">ПЗ 8. </w:t>
      </w:r>
      <w:r w:rsidR="001D1B8C" w:rsidRPr="00132AD5">
        <w:rPr>
          <w:rFonts w:eastAsia="Calibri"/>
          <w:b/>
          <w:sz w:val="24"/>
          <w:szCs w:val="24"/>
        </w:rPr>
        <w:t>Инвентаризация и анализ времени.  Методы количественного и качественного анализа. Расчеты, графики. Таблицы.  Лабораторная работа № 8.</w:t>
      </w:r>
    </w:p>
    <w:p w:rsidR="000E3F4D" w:rsidRPr="00132AD5" w:rsidRDefault="000E3F4D" w:rsidP="00132AD5">
      <w:pPr>
        <w:rPr>
          <w:b/>
          <w:i/>
        </w:rPr>
      </w:pPr>
      <w:r w:rsidRPr="00132AD5">
        <w:rPr>
          <w:b/>
          <w:i/>
        </w:rPr>
        <w:t>Задания к занятию</w:t>
      </w:r>
    </w:p>
    <w:p w:rsidR="001D1B8C" w:rsidRPr="00132AD5" w:rsidRDefault="001D1B8C" w:rsidP="00132AD5">
      <w:r w:rsidRPr="00132AD5">
        <w:t>Ведение аналитических процедур в ТМ</w:t>
      </w:r>
    </w:p>
    <w:p w:rsidR="000E3F4D" w:rsidRPr="00132AD5" w:rsidRDefault="000E3F4D" w:rsidP="00132AD5">
      <w:pPr>
        <w:jc w:val="both"/>
        <w:rPr>
          <w:i/>
        </w:rPr>
      </w:pPr>
    </w:p>
    <w:p w:rsidR="000E3F4D" w:rsidRPr="00132AD5" w:rsidRDefault="000E3F4D" w:rsidP="00132AD5">
      <w:pPr>
        <w:pStyle w:val="aa"/>
        <w:ind w:firstLine="709"/>
        <w:rPr>
          <w:b/>
          <w:sz w:val="24"/>
          <w:szCs w:val="24"/>
        </w:rPr>
      </w:pPr>
      <w:r w:rsidRPr="00132AD5">
        <w:rPr>
          <w:b/>
          <w:sz w:val="24"/>
          <w:szCs w:val="24"/>
        </w:rPr>
        <w:t xml:space="preserve">Тема 9.  </w:t>
      </w:r>
      <w:r w:rsidR="007E142A" w:rsidRPr="00132AD5">
        <w:rPr>
          <w:b/>
          <w:sz w:val="24"/>
          <w:szCs w:val="24"/>
        </w:rPr>
        <w:t xml:space="preserve">ПЗ 9. </w:t>
      </w:r>
      <w:r w:rsidR="001D1B8C" w:rsidRPr="00132AD5">
        <w:rPr>
          <w:rFonts w:eastAsia="Calibri"/>
          <w:b/>
          <w:sz w:val="24"/>
          <w:szCs w:val="24"/>
        </w:rPr>
        <w:t>Настойка персональной ТМ - системы. Отчет по лабораторным работам.</w:t>
      </w:r>
    </w:p>
    <w:p w:rsidR="000E3F4D" w:rsidRPr="00132AD5" w:rsidRDefault="000E3F4D" w:rsidP="00132AD5">
      <w:pPr>
        <w:rPr>
          <w:b/>
          <w:i/>
        </w:rPr>
      </w:pPr>
      <w:r w:rsidRPr="00132AD5">
        <w:rPr>
          <w:b/>
          <w:i/>
        </w:rPr>
        <w:t>Задания к занятию</w:t>
      </w:r>
    </w:p>
    <w:p w:rsidR="001D1B8C" w:rsidRPr="00132AD5" w:rsidRDefault="001D1B8C" w:rsidP="00132AD5">
      <w:r w:rsidRPr="00132AD5">
        <w:t>Итоговый отчет по компетенциям самоорганизации в предметной области ТМ.</w:t>
      </w:r>
    </w:p>
    <w:p w:rsidR="00D87978" w:rsidRPr="00132AD5" w:rsidRDefault="00D87978" w:rsidP="00132AD5">
      <w:pPr>
        <w:widowControl/>
        <w:autoSpaceDE/>
        <w:autoSpaceDN/>
        <w:adjustRightInd/>
        <w:rPr>
          <w:rFonts w:eastAsiaTheme="minorHAnsi"/>
          <w:b/>
          <w:i/>
          <w:shd w:val="clear" w:color="auto" w:fill="FFFFFF"/>
          <w:lang w:eastAsia="en-US"/>
        </w:rPr>
      </w:pPr>
    </w:p>
    <w:p w:rsidR="00721371" w:rsidRPr="00132AD5" w:rsidRDefault="00D87978" w:rsidP="00132AD5">
      <w:pPr>
        <w:pStyle w:val="a9"/>
        <w:ind w:left="0"/>
        <w:jc w:val="both"/>
        <w:rPr>
          <w:u w:val="single"/>
        </w:rPr>
      </w:pPr>
      <w:r w:rsidRPr="00132AD5">
        <w:rPr>
          <w:i/>
          <w:u w:val="single"/>
        </w:rPr>
        <w:t>6.3</w:t>
      </w:r>
      <w:r w:rsidR="00721371" w:rsidRPr="00132AD5">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132AD5" w:rsidRDefault="00D87978" w:rsidP="00132AD5">
      <w:pPr>
        <w:widowControl/>
        <w:autoSpaceDE/>
        <w:autoSpaceDN/>
        <w:adjustRightInd/>
        <w:ind w:firstLine="709"/>
        <w:jc w:val="both"/>
        <w:rPr>
          <w:rFonts w:eastAsiaTheme="minorHAnsi"/>
          <w:lang w:eastAsia="en-US"/>
        </w:rPr>
      </w:pPr>
    </w:p>
    <w:p w:rsidR="009867AC" w:rsidRPr="00132AD5" w:rsidRDefault="009867AC" w:rsidP="00132AD5">
      <w:pPr>
        <w:widowControl/>
        <w:autoSpaceDE/>
        <w:autoSpaceDN/>
        <w:adjustRightInd/>
        <w:ind w:firstLine="709"/>
        <w:jc w:val="both"/>
        <w:rPr>
          <w:rFonts w:eastAsiaTheme="minorHAnsi"/>
          <w:lang w:eastAsia="en-US"/>
        </w:rPr>
      </w:pPr>
      <w:r w:rsidRPr="00132AD5">
        <w:rPr>
          <w:rFonts w:eastAsiaTheme="minorHAnsi"/>
          <w:lang w:eastAsia="en-US"/>
        </w:rPr>
        <w:t xml:space="preserve">Все задания, используемые для </w:t>
      </w:r>
      <w:r w:rsidR="00D87978" w:rsidRPr="00132AD5">
        <w:rPr>
          <w:rFonts w:eastAsiaTheme="minorHAnsi"/>
          <w:lang w:eastAsia="en-US"/>
        </w:rPr>
        <w:t xml:space="preserve">текущего </w:t>
      </w:r>
      <w:r w:rsidRPr="00132AD5">
        <w:rPr>
          <w:rFonts w:eastAsiaTheme="minorHAnsi"/>
          <w:lang w:eastAsia="en-US"/>
        </w:rPr>
        <w:t xml:space="preserve">контроля </w:t>
      </w:r>
      <w:r w:rsidR="00D87978" w:rsidRPr="00132AD5">
        <w:rPr>
          <w:rFonts w:eastAsiaTheme="minorHAnsi"/>
          <w:lang w:eastAsia="en-US"/>
        </w:rPr>
        <w:t xml:space="preserve">формирования </w:t>
      </w:r>
      <w:r w:rsidRPr="00132AD5">
        <w:rPr>
          <w:rFonts w:eastAsiaTheme="minorHAnsi"/>
          <w:lang w:eastAsia="en-US"/>
        </w:rPr>
        <w:t xml:space="preserve">компетенций условно можно разделить на две группы: </w:t>
      </w:r>
    </w:p>
    <w:p w:rsidR="009867AC" w:rsidRPr="00132AD5" w:rsidRDefault="009867AC" w:rsidP="00132AD5">
      <w:pPr>
        <w:widowControl/>
        <w:numPr>
          <w:ilvl w:val="0"/>
          <w:numId w:val="7"/>
        </w:numPr>
        <w:autoSpaceDE/>
        <w:autoSpaceDN/>
        <w:adjustRightInd/>
        <w:ind w:left="0" w:firstLine="709"/>
        <w:contextualSpacing/>
        <w:jc w:val="both"/>
        <w:rPr>
          <w:rFonts w:eastAsiaTheme="minorHAnsi"/>
          <w:lang w:eastAsia="en-US"/>
        </w:rPr>
      </w:pPr>
      <w:r w:rsidRPr="00132AD5">
        <w:rPr>
          <w:rFonts w:eastAsiaTheme="minorHAnsi"/>
          <w:lang w:eastAsia="en-US"/>
        </w:rPr>
        <w:t>задания, которые в силу своих особенностей могут быть реализованы только в процессе обучения</w:t>
      </w:r>
      <w:r w:rsidR="002C6645" w:rsidRPr="00132AD5">
        <w:rPr>
          <w:rFonts w:eastAsiaTheme="minorHAnsi"/>
          <w:lang w:eastAsia="en-US"/>
        </w:rPr>
        <w:t xml:space="preserve"> на занятиях</w:t>
      </w:r>
      <w:r w:rsidRPr="00132AD5">
        <w:rPr>
          <w:rFonts w:eastAsiaTheme="minorHAnsi"/>
          <w:lang w:eastAsia="en-US"/>
        </w:rPr>
        <w:t xml:space="preserve"> (</w:t>
      </w:r>
      <w:r w:rsidR="00370E47" w:rsidRPr="00132AD5">
        <w:rPr>
          <w:rFonts w:eastAsiaTheme="minorHAnsi"/>
          <w:lang w:eastAsia="en-US"/>
        </w:rPr>
        <w:t xml:space="preserve">например, </w:t>
      </w:r>
      <w:r w:rsidRPr="00132AD5">
        <w:rPr>
          <w:rFonts w:eastAsiaTheme="minorHAnsi"/>
          <w:lang w:eastAsia="en-US"/>
        </w:rPr>
        <w:t>дискуссия</w:t>
      </w:r>
      <w:r w:rsidR="00370E47" w:rsidRPr="00132AD5">
        <w:rPr>
          <w:rFonts w:eastAsiaTheme="minorHAnsi"/>
          <w:lang w:eastAsia="en-US"/>
        </w:rPr>
        <w:t>, круглый стол, диспут, мини-конференция</w:t>
      </w:r>
      <w:r w:rsidRPr="00132AD5">
        <w:rPr>
          <w:rFonts w:eastAsiaTheme="minorHAnsi"/>
          <w:lang w:eastAsia="en-US"/>
        </w:rPr>
        <w:t xml:space="preserve">); </w:t>
      </w:r>
    </w:p>
    <w:p w:rsidR="009867AC" w:rsidRPr="00132AD5" w:rsidRDefault="009867AC" w:rsidP="00132AD5">
      <w:pPr>
        <w:widowControl/>
        <w:numPr>
          <w:ilvl w:val="0"/>
          <w:numId w:val="7"/>
        </w:numPr>
        <w:autoSpaceDE/>
        <w:autoSpaceDN/>
        <w:adjustRightInd/>
        <w:ind w:left="0" w:firstLine="709"/>
        <w:contextualSpacing/>
        <w:jc w:val="both"/>
        <w:rPr>
          <w:rFonts w:eastAsiaTheme="minorHAnsi"/>
          <w:lang w:eastAsia="en-US"/>
        </w:rPr>
      </w:pPr>
      <w:r w:rsidRPr="00132AD5">
        <w:rPr>
          <w:rFonts w:eastAsiaTheme="minorHAnsi"/>
          <w:lang w:eastAsia="en-US"/>
        </w:rPr>
        <w:t>задания, которые дополн</w:t>
      </w:r>
      <w:r w:rsidR="00E85924" w:rsidRPr="00132AD5">
        <w:rPr>
          <w:rFonts w:eastAsiaTheme="minorHAnsi"/>
          <w:lang w:eastAsia="en-US"/>
        </w:rPr>
        <w:t xml:space="preserve">яют теоретические вопросы </w:t>
      </w:r>
      <w:r w:rsidRPr="00132AD5">
        <w:rPr>
          <w:rFonts w:eastAsiaTheme="minorHAnsi"/>
          <w:lang w:eastAsia="en-US"/>
        </w:rPr>
        <w:t xml:space="preserve"> (практические задания, </w:t>
      </w:r>
      <w:r w:rsidR="002C6645" w:rsidRPr="00132AD5">
        <w:rPr>
          <w:rFonts w:eastAsiaTheme="minorHAnsi"/>
          <w:lang w:eastAsia="en-US"/>
        </w:rPr>
        <w:t xml:space="preserve">проблемно-аналитические задания, </w:t>
      </w:r>
      <w:r w:rsidRPr="00132AD5">
        <w:rPr>
          <w:rFonts w:eastAsiaTheme="minorHAnsi"/>
          <w:lang w:eastAsia="en-US"/>
        </w:rPr>
        <w:t xml:space="preserve">тест). </w:t>
      </w:r>
    </w:p>
    <w:p w:rsidR="009867AC" w:rsidRPr="00132AD5" w:rsidRDefault="009867AC" w:rsidP="00132AD5">
      <w:pPr>
        <w:widowControl/>
        <w:autoSpaceDE/>
        <w:autoSpaceDN/>
        <w:adjustRightInd/>
        <w:ind w:firstLine="709"/>
        <w:jc w:val="both"/>
        <w:rPr>
          <w:rFonts w:eastAsiaTheme="minorHAnsi"/>
          <w:lang w:eastAsia="en-US"/>
        </w:rPr>
      </w:pPr>
      <w:r w:rsidRPr="00132AD5">
        <w:rPr>
          <w:rFonts w:eastAsiaTheme="minorHAnsi"/>
          <w:lang w:eastAsia="en-US"/>
        </w:rPr>
        <w:t xml:space="preserve">Выполнение </w:t>
      </w:r>
      <w:r w:rsidR="002C6645" w:rsidRPr="00132AD5">
        <w:rPr>
          <w:rFonts w:eastAsiaTheme="minorHAnsi"/>
          <w:lang w:eastAsia="en-US"/>
        </w:rPr>
        <w:t xml:space="preserve">всех заданий </w:t>
      </w:r>
      <w:r w:rsidRPr="00132AD5">
        <w:rPr>
          <w:rFonts w:eastAsiaTheme="minorHAnsi"/>
          <w:lang w:eastAsia="en-US"/>
        </w:rPr>
        <w:t xml:space="preserve"> является необходимым </w:t>
      </w:r>
      <w:r w:rsidR="002C6645" w:rsidRPr="00132AD5">
        <w:rPr>
          <w:rFonts w:eastAsiaTheme="minorHAnsi"/>
          <w:lang w:eastAsia="en-US"/>
        </w:rPr>
        <w:t>для формирования и контроля знаний,</w:t>
      </w:r>
      <w:r w:rsidRPr="00132AD5">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132AD5">
        <w:rPr>
          <w:rFonts w:eastAsiaTheme="minorHAnsi"/>
          <w:lang w:eastAsia="en-US"/>
        </w:rPr>
        <w:t xml:space="preserve"> (экзамена)</w:t>
      </w:r>
      <w:r w:rsidRPr="00132AD5">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132AD5" w:rsidRDefault="00FA2D42" w:rsidP="00132AD5">
      <w:pPr>
        <w:pStyle w:val="a9"/>
        <w:ind w:left="0"/>
        <w:jc w:val="both"/>
        <w:rPr>
          <w:i/>
        </w:rPr>
      </w:pPr>
    </w:p>
    <w:p w:rsidR="00D06028" w:rsidRPr="00132AD5" w:rsidRDefault="00D06028" w:rsidP="00132AD5">
      <w:pPr>
        <w:pStyle w:val="aa"/>
        <w:ind w:hanging="426"/>
        <w:jc w:val="both"/>
        <w:rPr>
          <w:b/>
          <w:sz w:val="24"/>
          <w:szCs w:val="24"/>
        </w:rPr>
      </w:pPr>
      <w:r w:rsidRPr="00132AD5">
        <w:rPr>
          <w:b/>
          <w:sz w:val="24"/>
          <w:szCs w:val="24"/>
        </w:rPr>
        <w:t>1.Требование к теоретическому устному ответу</w:t>
      </w:r>
    </w:p>
    <w:p w:rsidR="00D06028" w:rsidRPr="00132AD5" w:rsidRDefault="00D06028" w:rsidP="00132AD5">
      <w:pPr>
        <w:pStyle w:val="aa"/>
        <w:ind w:firstLine="708"/>
        <w:jc w:val="both"/>
        <w:rPr>
          <w:sz w:val="24"/>
          <w:szCs w:val="24"/>
        </w:rPr>
      </w:pPr>
      <w:r w:rsidRPr="00132AD5">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w:t>
      </w:r>
      <w:r w:rsidR="000B0FBC" w:rsidRPr="00132AD5">
        <w:rPr>
          <w:sz w:val="24"/>
          <w:szCs w:val="24"/>
        </w:rPr>
        <w:t>горий  по теории</w:t>
      </w:r>
      <w:r w:rsidRPr="00132AD5">
        <w:rPr>
          <w:sz w:val="24"/>
          <w:szCs w:val="24"/>
        </w:rPr>
        <w:t>. Кроме того, оценивается не только глубина знаний  поставленных вопросов, но и умение использовать в ответе практический материал практики. Оценивается культура речи, владение навыками ораторского искусства.</w:t>
      </w:r>
    </w:p>
    <w:p w:rsidR="00D06028" w:rsidRPr="00132AD5" w:rsidRDefault="00D06028" w:rsidP="00132AD5">
      <w:pPr>
        <w:pStyle w:val="aa"/>
        <w:ind w:firstLine="708"/>
        <w:jc w:val="both"/>
        <w:rPr>
          <w:sz w:val="24"/>
          <w:szCs w:val="24"/>
        </w:rPr>
      </w:pPr>
      <w:r w:rsidRPr="00132AD5">
        <w:rPr>
          <w:i/>
          <w:sz w:val="24"/>
          <w:szCs w:val="24"/>
        </w:rPr>
        <w:t xml:space="preserve">Критерии оценивания: </w:t>
      </w:r>
      <w:r w:rsidRPr="00132AD5">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132AD5" w:rsidRDefault="00D06028" w:rsidP="00132AD5">
      <w:pPr>
        <w:ind w:firstLine="708"/>
        <w:jc w:val="both"/>
      </w:pPr>
      <w:r w:rsidRPr="00132AD5">
        <w:t xml:space="preserve">Оценка </w:t>
      </w:r>
      <w:r w:rsidRPr="00132AD5">
        <w:rPr>
          <w:i/>
        </w:rPr>
        <w:t>«отличн</w:t>
      </w:r>
      <w:r w:rsidRPr="00132AD5">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132AD5">
        <w:t>, соблюдает  культуру речи.</w:t>
      </w:r>
      <w:r w:rsidRPr="00132AD5">
        <w:t xml:space="preserve"> </w:t>
      </w:r>
    </w:p>
    <w:p w:rsidR="00D06028" w:rsidRPr="00132AD5" w:rsidRDefault="00D06028" w:rsidP="00132AD5">
      <w:pPr>
        <w:ind w:firstLine="567"/>
        <w:jc w:val="both"/>
      </w:pPr>
      <w:r w:rsidRPr="00132AD5">
        <w:t xml:space="preserve">Оценка </w:t>
      </w:r>
      <w:r w:rsidRPr="00132AD5">
        <w:rPr>
          <w:i/>
        </w:rPr>
        <w:t>«хорошо»</w:t>
      </w:r>
      <w:r w:rsidRPr="00132AD5">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132AD5" w:rsidRDefault="00732AF5" w:rsidP="00132AD5">
      <w:pPr>
        <w:tabs>
          <w:tab w:val="left" w:pos="851"/>
        </w:tabs>
        <w:jc w:val="both"/>
      </w:pPr>
      <w:r w:rsidRPr="00132AD5">
        <w:tab/>
      </w:r>
      <w:r w:rsidR="00D06028" w:rsidRPr="00132AD5">
        <w:t xml:space="preserve">Оценка </w:t>
      </w:r>
      <w:r w:rsidR="00D06028" w:rsidRPr="00132AD5">
        <w:rPr>
          <w:i/>
        </w:rPr>
        <w:t>«удовлетворительно»</w:t>
      </w:r>
      <w:r w:rsidR="00D06028" w:rsidRPr="00132AD5">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r w:rsidRPr="00132AD5">
        <w:t xml:space="preserve"> </w:t>
      </w:r>
    </w:p>
    <w:p w:rsidR="00D06028" w:rsidRPr="00132AD5" w:rsidRDefault="00732AF5" w:rsidP="00132AD5">
      <w:pPr>
        <w:tabs>
          <w:tab w:val="left" w:pos="851"/>
        </w:tabs>
        <w:jc w:val="both"/>
      </w:pPr>
      <w:r w:rsidRPr="00132AD5">
        <w:t xml:space="preserve">           </w:t>
      </w:r>
      <w:r w:rsidR="00D06028" w:rsidRPr="00132AD5">
        <w:t xml:space="preserve">Оценка </w:t>
      </w:r>
      <w:r w:rsidR="00D06028" w:rsidRPr="00132AD5">
        <w:rPr>
          <w:i/>
        </w:rPr>
        <w:t>«неудовлетворительно»</w:t>
      </w:r>
      <w:r w:rsidR="00D06028" w:rsidRPr="00132AD5">
        <w:t xml:space="preserve"> ставится, если обучающийся не отвечает на поставленные вопросы.</w:t>
      </w:r>
    </w:p>
    <w:p w:rsidR="00D06028" w:rsidRPr="00132AD5" w:rsidRDefault="00D06028" w:rsidP="00132AD5">
      <w:pPr>
        <w:rPr>
          <w:b/>
          <w:u w:val="single"/>
        </w:rPr>
      </w:pPr>
    </w:p>
    <w:p w:rsidR="00D06028" w:rsidRPr="00132AD5" w:rsidRDefault="00D06028" w:rsidP="00132AD5">
      <w:pPr>
        <w:rPr>
          <w:b/>
          <w:bCs/>
          <w:spacing w:val="-2"/>
        </w:rPr>
      </w:pPr>
      <w:r w:rsidRPr="00132AD5">
        <w:rPr>
          <w:b/>
          <w:bCs/>
          <w:spacing w:val="-2"/>
        </w:rPr>
        <w:t xml:space="preserve">2.Творческие задания </w:t>
      </w:r>
    </w:p>
    <w:p w:rsidR="00D06028" w:rsidRPr="00132AD5" w:rsidRDefault="00D06028" w:rsidP="00132AD5">
      <w:pPr>
        <w:ind w:firstLine="709"/>
        <w:jc w:val="both"/>
        <w:rPr>
          <w:bCs/>
          <w:spacing w:val="-2"/>
        </w:rPr>
      </w:pPr>
      <w:r w:rsidRPr="00132AD5">
        <w:rPr>
          <w:bCs/>
          <w:i/>
          <w:spacing w:val="-2"/>
        </w:rPr>
        <w:t xml:space="preserve">Эссе </w:t>
      </w:r>
      <w:r w:rsidRPr="00132AD5">
        <w:rPr>
          <w:bCs/>
          <w:spacing w:val="-2"/>
        </w:rPr>
        <w:t xml:space="preserve">– это небольшая по объему письменная работа, сочетающая свободные, </w:t>
      </w:r>
      <w:r w:rsidRPr="00132AD5">
        <w:rPr>
          <w:bCs/>
          <w:spacing w:val="-2"/>
        </w:rPr>
        <w:lastRenderedPageBreak/>
        <w:t xml:space="preserve">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132AD5" w:rsidRDefault="00D06028" w:rsidP="00132AD5">
      <w:pPr>
        <w:ind w:firstLine="709"/>
        <w:jc w:val="both"/>
        <w:rPr>
          <w:bCs/>
          <w:spacing w:val="-2"/>
        </w:rPr>
      </w:pPr>
      <w:r w:rsidRPr="00132AD5">
        <w:rPr>
          <w:bCs/>
          <w:i/>
          <w:spacing w:val="-2"/>
        </w:rPr>
        <w:t>Критерии оценивания</w:t>
      </w:r>
      <w:r w:rsidRPr="00132AD5">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132AD5" w:rsidRDefault="00D06028" w:rsidP="00132AD5">
      <w:pPr>
        <w:ind w:firstLine="708"/>
        <w:jc w:val="both"/>
      </w:pPr>
      <w:r w:rsidRPr="00132AD5">
        <w:t xml:space="preserve">Оценка </w:t>
      </w:r>
      <w:r w:rsidRPr="00132AD5">
        <w:rPr>
          <w:i/>
        </w:rPr>
        <w:t>«отличн</w:t>
      </w:r>
      <w:r w:rsidRPr="00132AD5">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132AD5">
        <w:t>личной позиции, стиль изложения.</w:t>
      </w:r>
    </w:p>
    <w:p w:rsidR="00D06028" w:rsidRPr="00132AD5" w:rsidRDefault="00D06028" w:rsidP="00132AD5">
      <w:pPr>
        <w:ind w:firstLine="708"/>
        <w:jc w:val="both"/>
      </w:pPr>
      <w:r w:rsidRPr="00132AD5">
        <w:t xml:space="preserve">Оценка </w:t>
      </w:r>
      <w:r w:rsidRPr="00132AD5">
        <w:rPr>
          <w:i/>
        </w:rPr>
        <w:t>«хорошо»</w:t>
      </w:r>
      <w:r w:rsidRPr="00132AD5">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132AD5" w:rsidRDefault="00D06028" w:rsidP="00132AD5">
      <w:pPr>
        <w:ind w:firstLine="567"/>
        <w:jc w:val="both"/>
      </w:pPr>
      <w:r w:rsidRPr="00132AD5">
        <w:t xml:space="preserve">Оценка </w:t>
      </w:r>
      <w:r w:rsidRPr="00132AD5">
        <w:rPr>
          <w:i/>
        </w:rPr>
        <w:t>«удовлетворительно»</w:t>
      </w:r>
      <w:r w:rsidRPr="00132AD5">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132AD5">
        <w:t>оды, нарушается стиль изложения</w:t>
      </w:r>
    </w:p>
    <w:p w:rsidR="00D06028" w:rsidRPr="00132AD5" w:rsidRDefault="00D06028" w:rsidP="00132AD5">
      <w:pPr>
        <w:ind w:firstLine="708"/>
        <w:jc w:val="both"/>
      </w:pPr>
      <w:r w:rsidRPr="00132AD5">
        <w:t xml:space="preserve">Оценка </w:t>
      </w:r>
      <w:r w:rsidRPr="00132AD5">
        <w:rPr>
          <w:i/>
        </w:rPr>
        <w:t>«неудовлетворительно»</w:t>
      </w:r>
      <w:r w:rsidRPr="00132AD5">
        <w:t xml:space="preserve"> ставится, если не выполнены никакие требования</w:t>
      </w:r>
    </w:p>
    <w:p w:rsidR="00D06028" w:rsidRPr="00132AD5" w:rsidRDefault="00D06028" w:rsidP="00132AD5">
      <w:pPr>
        <w:pStyle w:val="aa"/>
        <w:jc w:val="both"/>
        <w:rPr>
          <w:sz w:val="24"/>
          <w:szCs w:val="24"/>
        </w:rPr>
      </w:pPr>
    </w:p>
    <w:p w:rsidR="00D06028" w:rsidRPr="00132AD5" w:rsidRDefault="000B0FBC" w:rsidP="00132AD5">
      <w:pPr>
        <w:rPr>
          <w:b/>
        </w:rPr>
      </w:pPr>
      <w:r w:rsidRPr="00132AD5">
        <w:rPr>
          <w:b/>
        </w:rPr>
        <w:t>3</w:t>
      </w:r>
      <w:r w:rsidR="00D06028" w:rsidRPr="00132AD5">
        <w:rPr>
          <w:b/>
        </w:rPr>
        <w:t>.Интерактивные задания</w:t>
      </w:r>
    </w:p>
    <w:p w:rsidR="00D06028" w:rsidRPr="00132AD5" w:rsidRDefault="00D06028" w:rsidP="00132AD5">
      <w:pPr>
        <w:ind w:firstLine="709"/>
        <w:jc w:val="both"/>
      </w:pPr>
      <w:r w:rsidRPr="00132AD5">
        <w:t>Механизм проведения   диспут-игры (ролевой (деловой) игры).</w:t>
      </w:r>
    </w:p>
    <w:p w:rsidR="00D06028" w:rsidRPr="00132AD5" w:rsidRDefault="00D06028" w:rsidP="00132AD5">
      <w:pPr>
        <w:ind w:firstLine="709"/>
        <w:jc w:val="both"/>
      </w:pPr>
      <w:r w:rsidRPr="00132AD5">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132AD5" w:rsidRDefault="00D06028" w:rsidP="00132AD5">
      <w:pPr>
        <w:ind w:firstLine="709"/>
        <w:jc w:val="both"/>
      </w:pPr>
      <w:r w:rsidRPr="00132AD5">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132AD5" w:rsidRDefault="00D06028" w:rsidP="00132AD5">
      <w:pPr>
        <w:ind w:firstLine="709"/>
        <w:jc w:val="both"/>
      </w:pPr>
      <w:r w:rsidRPr="00132AD5">
        <w:rPr>
          <w:i/>
        </w:rPr>
        <w:t xml:space="preserve">Критерии оценивания – </w:t>
      </w:r>
      <w:r w:rsidRPr="00132AD5">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132AD5" w:rsidRDefault="00D06028" w:rsidP="00132AD5">
      <w:pPr>
        <w:ind w:firstLine="709"/>
        <w:jc w:val="both"/>
      </w:pPr>
      <w:r w:rsidRPr="00132AD5">
        <w:t xml:space="preserve">Оценка </w:t>
      </w:r>
      <w:r w:rsidRPr="00132AD5">
        <w:rPr>
          <w:i/>
        </w:rPr>
        <w:t>«отличн</w:t>
      </w:r>
      <w:r w:rsidRPr="00132AD5">
        <w:t xml:space="preserve">о» ставится в случае, </w:t>
      </w:r>
      <w:r w:rsidR="00732AF5" w:rsidRPr="00132AD5">
        <w:t>выполнения всех критериев.</w:t>
      </w:r>
    </w:p>
    <w:p w:rsidR="00D06028" w:rsidRPr="00132AD5" w:rsidRDefault="00D06028" w:rsidP="00132AD5">
      <w:pPr>
        <w:ind w:firstLine="709"/>
        <w:jc w:val="both"/>
      </w:pPr>
      <w:r w:rsidRPr="00132AD5">
        <w:t xml:space="preserve">Оценка </w:t>
      </w:r>
      <w:r w:rsidRPr="00132AD5">
        <w:rPr>
          <w:i/>
        </w:rPr>
        <w:t>«хорошо»</w:t>
      </w:r>
      <w:r w:rsidRPr="00132AD5">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132AD5" w:rsidRDefault="00D06028" w:rsidP="00132AD5">
      <w:pPr>
        <w:tabs>
          <w:tab w:val="left" w:pos="851"/>
        </w:tabs>
        <w:ind w:firstLine="567"/>
        <w:jc w:val="both"/>
      </w:pPr>
      <w:r w:rsidRPr="00132AD5">
        <w:t xml:space="preserve">Оценка </w:t>
      </w:r>
      <w:r w:rsidRPr="00132AD5">
        <w:rPr>
          <w:i/>
        </w:rPr>
        <w:t>«удовлетворительно»</w:t>
      </w:r>
      <w:r w:rsidRPr="00132AD5">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132AD5" w:rsidRDefault="00D06028" w:rsidP="00132AD5">
      <w:pPr>
        <w:tabs>
          <w:tab w:val="left" w:pos="851"/>
        </w:tabs>
        <w:ind w:firstLine="567"/>
        <w:jc w:val="both"/>
      </w:pPr>
      <w:r w:rsidRPr="00132AD5">
        <w:lastRenderedPageBreak/>
        <w:t xml:space="preserve">Оценка </w:t>
      </w:r>
      <w:r w:rsidRPr="00132AD5">
        <w:rPr>
          <w:i/>
        </w:rPr>
        <w:t>«неудовлетворительно»</w:t>
      </w:r>
      <w:r w:rsidRPr="00132AD5">
        <w:t xml:space="preserve"> ставится, если обучающиеся  не понимают проблему, их высказывания не соответствуют заданным целям.</w:t>
      </w:r>
    </w:p>
    <w:p w:rsidR="00D06028" w:rsidRPr="00132AD5" w:rsidRDefault="00D06028" w:rsidP="00132AD5">
      <w:pPr>
        <w:ind w:firstLine="709"/>
        <w:jc w:val="both"/>
      </w:pPr>
    </w:p>
    <w:p w:rsidR="00D06028" w:rsidRPr="00132AD5" w:rsidRDefault="000B0FBC" w:rsidP="00132AD5">
      <w:pPr>
        <w:ind w:firstLine="709"/>
        <w:jc w:val="both"/>
        <w:rPr>
          <w:b/>
        </w:rPr>
      </w:pPr>
      <w:r w:rsidRPr="00132AD5">
        <w:rPr>
          <w:b/>
        </w:rPr>
        <w:t>4</w:t>
      </w:r>
      <w:r w:rsidR="00D06028" w:rsidRPr="00132AD5">
        <w:rPr>
          <w:b/>
        </w:rPr>
        <w:t xml:space="preserve">.Комплексное проблемно-аналитическое задание </w:t>
      </w:r>
    </w:p>
    <w:p w:rsidR="00D06028" w:rsidRPr="00132AD5" w:rsidRDefault="00D06028" w:rsidP="00132AD5">
      <w:pPr>
        <w:ind w:firstLine="709"/>
        <w:jc w:val="both"/>
      </w:pPr>
      <w:r w:rsidRPr="00132AD5">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132AD5" w:rsidRDefault="00D06028" w:rsidP="00132AD5">
      <w:pPr>
        <w:ind w:firstLine="709"/>
        <w:jc w:val="both"/>
      </w:pPr>
      <w:r w:rsidRPr="00132AD5">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132AD5" w:rsidRDefault="00D06028" w:rsidP="00132AD5">
      <w:pPr>
        <w:ind w:firstLine="709"/>
        <w:jc w:val="both"/>
      </w:pPr>
      <w:r w:rsidRPr="00132AD5">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132AD5" w:rsidRDefault="00D06028" w:rsidP="00132AD5">
      <w:pPr>
        <w:ind w:firstLine="709"/>
        <w:jc w:val="both"/>
      </w:pPr>
      <w:r w:rsidRPr="00132AD5">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132AD5" w:rsidRDefault="00D06028" w:rsidP="00132AD5">
      <w:pPr>
        <w:ind w:firstLine="709"/>
        <w:jc w:val="both"/>
      </w:pPr>
      <w:r w:rsidRPr="00132AD5">
        <w:rPr>
          <w:i/>
        </w:rPr>
        <w:t>Критерий оценивания</w:t>
      </w:r>
      <w:r w:rsidRPr="00132AD5">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132AD5" w:rsidRDefault="00D06028" w:rsidP="00132AD5">
      <w:pPr>
        <w:ind w:firstLine="708"/>
        <w:jc w:val="both"/>
      </w:pPr>
      <w:r w:rsidRPr="00132AD5">
        <w:t xml:space="preserve">Оценка </w:t>
      </w:r>
      <w:r w:rsidRPr="00132AD5">
        <w:rPr>
          <w:i/>
        </w:rPr>
        <w:t>«отличн</w:t>
      </w:r>
      <w:r w:rsidRPr="00132AD5">
        <w:t>о» ставится в случае, когда обучающийся демонстрирует полное понимание проблемы, все требования, предъявляемые к заданию выполнены.</w:t>
      </w:r>
    </w:p>
    <w:p w:rsidR="00D06028" w:rsidRPr="00132AD5" w:rsidRDefault="00D06028" w:rsidP="00132AD5">
      <w:pPr>
        <w:ind w:firstLine="708"/>
        <w:jc w:val="both"/>
      </w:pPr>
      <w:r w:rsidRPr="00132AD5">
        <w:t xml:space="preserve">Оценка </w:t>
      </w:r>
      <w:r w:rsidRPr="00132AD5">
        <w:rPr>
          <w:i/>
        </w:rPr>
        <w:t>«хорошо»</w:t>
      </w:r>
      <w:r w:rsidRPr="00132AD5">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132AD5" w:rsidRDefault="00D06028" w:rsidP="00132AD5">
      <w:pPr>
        <w:tabs>
          <w:tab w:val="left" w:pos="851"/>
        </w:tabs>
        <w:ind w:firstLine="567"/>
        <w:jc w:val="both"/>
      </w:pPr>
      <w:r w:rsidRPr="00132AD5">
        <w:t xml:space="preserve">Оценка </w:t>
      </w:r>
      <w:r w:rsidRPr="00132AD5">
        <w:rPr>
          <w:i/>
        </w:rPr>
        <w:t>«удовлетворительно»</w:t>
      </w:r>
      <w:r w:rsidRPr="00132AD5">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132AD5" w:rsidRDefault="00D06028" w:rsidP="00132AD5">
      <w:pPr>
        <w:tabs>
          <w:tab w:val="left" w:pos="851"/>
        </w:tabs>
        <w:ind w:firstLine="567"/>
        <w:jc w:val="both"/>
      </w:pPr>
      <w:r w:rsidRPr="00132AD5">
        <w:t xml:space="preserve">Оценка </w:t>
      </w:r>
      <w:r w:rsidRPr="00132AD5">
        <w:rPr>
          <w:i/>
        </w:rPr>
        <w:t>«неудовлетворительно»</w:t>
      </w:r>
      <w:r w:rsidRPr="00132AD5">
        <w:t xml:space="preserve"> ставится, если обучающийся  демонстрирует непонимание проблемы, многие требования, предъявляемые к заданию, не выполнены.</w:t>
      </w:r>
    </w:p>
    <w:p w:rsidR="00D06028" w:rsidRPr="00132AD5" w:rsidRDefault="00D06028" w:rsidP="00132AD5">
      <w:pPr>
        <w:jc w:val="both"/>
      </w:pPr>
    </w:p>
    <w:p w:rsidR="00D06028" w:rsidRPr="00132AD5" w:rsidRDefault="000B0FBC" w:rsidP="00132AD5">
      <w:pPr>
        <w:jc w:val="both"/>
      </w:pPr>
      <w:r w:rsidRPr="00132AD5">
        <w:rPr>
          <w:b/>
        </w:rPr>
        <w:t>5</w:t>
      </w:r>
      <w:r w:rsidR="00D06028" w:rsidRPr="00132AD5">
        <w:rPr>
          <w:b/>
        </w:rPr>
        <w:t>. Дискуссионные процедуры</w:t>
      </w:r>
      <w:r w:rsidR="00D06028" w:rsidRPr="00132AD5">
        <w:t xml:space="preserve"> </w:t>
      </w:r>
    </w:p>
    <w:p w:rsidR="00D06028" w:rsidRPr="00132AD5" w:rsidRDefault="00D06028" w:rsidP="00132AD5">
      <w:pPr>
        <w:ind w:firstLine="709"/>
        <w:jc w:val="both"/>
      </w:pPr>
      <w:r w:rsidRPr="00132AD5">
        <w:rPr>
          <w:i/>
        </w:rPr>
        <w:t>Круглый стол, дискуссия, полемика, диспут, дебаты, мини-конференции</w:t>
      </w:r>
      <w:r w:rsidRPr="00132AD5">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132AD5" w:rsidRDefault="00D06028" w:rsidP="00132AD5">
      <w:pPr>
        <w:ind w:firstLine="709"/>
        <w:jc w:val="both"/>
      </w:pPr>
      <w:r w:rsidRPr="00132AD5">
        <w:t>Дискуссионные процедуры могут быть использованы для того, чтобы студенты:</w:t>
      </w:r>
    </w:p>
    <w:p w:rsidR="00D06028" w:rsidRPr="00132AD5" w:rsidRDefault="00D06028" w:rsidP="00132AD5">
      <w:pPr>
        <w:ind w:firstLine="709"/>
        <w:jc w:val="both"/>
      </w:pPr>
      <w:r w:rsidRPr="00132AD5">
        <w:t>–лучше поняли усвояемый материал на фоне разнообразных позиций и мнений, не обязательно достигая общего мнения;</w:t>
      </w:r>
    </w:p>
    <w:p w:rsidR="00D06028" w:rsidRPr="00132AD5" w:rsidRDefault="00D06028" w:rsidP="00132AD5">
      <w:pPr>
        <w:ind w:firstLine="709"/>
        <w:jc w:val="both"/>
      </w:pPr>
      <w:r w:rsidRPr="00132AD5">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132AD5" w:rsidRDefault="00D06028" w:rsidP="00132AD5">
      <w:pPr>
        <w:ind w:firstLine="709"/>
        <w:jc w:val="both"/>
      </w:pPr>
      <w:r w:rsidRPr="00132AD5">
        <w:t>– смогли согласовать свою позицию или действия относительно обсуждаемой проблемы.</w:t>
      </w:r>
    </w:p>
    <w:p w:rsidR="00D06028" w:rsidRPr="00132AD5" w:rsidRDefault="00D06028" w:rsidP="00132AD5">
      <w:pPr>
        <w:ind w:firstLine="709"/>
        <w:jc w:val="both"/>
      </w:pPr>
      <w:r w:rsidRPr="00132AD5">
        <w:rPr>
          <w:b/>
        </w:rPr>
        <w:tab/>
      </w:r>
      <w:r w:rsidRPr="00132AD5">
        <w:rPr>
          <w:i/>
        </w:rPr>
        <w:t xml:space="preserve">Критерии оценивания – </w:t>
      </w:r>
      <w:r w:rsidRPr="00132AD5">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132AD5" w:rsidRDefault="00D06028" w:rsidP="00132AD5">
      <w:pPr>
        <w:ind w:firstLine="709"/>
        <w:jc w:val="both"/>
      </w:pPr>
      <w:r w:rsidRPr="00132AD5">
        <w:t xml:space="preserve">Оценка </w:t>
      </w:r>
      <w:r w:rsidRPr="00132AD5">
        <w:rPr>
          <w:i/>
        </w:rPr>
        <w:t>«отличн</w:t>
      </w:r>
      <w:r w:rsidRPr="00132AD5">
        <w:t xml:space="preserve">о» ставится в случае, когда </w:t>
      </w:r>
      <w:r w:rsidR="00732AF5" w:rsidRPr="00132AD5">
        <w:t>все требования выполнены в полном объеме.</w:t>
      </w:r>
    </w:p>
    <w:p w:rsidR="00D06028" w:rsidRPr="00132AD5" w:rsidRDefault="00D06028" w:rsidP="00132AD5">
      <w:pPr>
        <w:ind w:firstLine="709"/>
        <w:jc w:val="both"/>
      </w:pPr>
      <w:r w:rsidRPr="00132AD5">
        <w:t xml:space="preserve">Оценка </w:t>
      </w:r>
      <w:r w:rsidRPr="00132AD5">
        <w:rPr>
          <w:i/>
        </w:rPr>
        <w:t>«хорошо»</w:t>
      </w:r>
      <w:r w:rsidRPr="00132AD5">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132AD5" w:rsidRDefault="00D06028" w:rsidP="00132AD5">
      <w:pPr>
        <w:tabs>
          <w:tab w:val="left" w:pos="851"/>
        </w:tabs>
        <w:ind w:firstLine="567"/>
        <w:jc w:val="both"/>
      </w:pPr>
      <w:r w:rsidRPr="00132AD5">
        <w:lastRenderedPageBreak/>
        <w:t xml:space="preserve">Оценка </w:t>
      </w:r>
      <w:r w:rsidRPr="00132AD5">
        <w:rPr>
          <w:i/>
        </w:rPr>
        <w:t>«удовлетворительно»</w:t>
      </w:r>
      <w:r w:rsidRPr="00132AD5">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132AD5" w:rsidRDefault="00D06028" w:rsidP="00132AD5">
      <w:pPr>
        <w:tabs>
          <w:tab w:val="left" w:pos="851"/>
        </w:tabs>
        <w:ind w:firstLine="567"/>
        <w:jc w:val="both"/>
      </w:pPr>
      <w:r w:rsidRPr="00132AD5">
        <w:t xml:space="preserve">Оценка </w:t>
      </w:r>
      <w:r w:rsidRPr="00132AD5">
        <w:rPr>
          <w:i/>
        </w:rPr>
        <w:t>«неудовлетворительно»</w:t>
      </w:r>
      <w:r w:rsidRPr="00132AD5">
        <w:t xml:space="preserve"> ставится, если обучающиеся  не понимают проблему, их высказывания не соответствуют заданным целям.</w:t>
      </w:r>
    </w:p>
    <w:p w:rsidR="00E77251" w:rsidRPr="00132AD5" w:rsidRDefault="00E77251" w:rsidP="00132AD5">
      <w:pPr>
        <w:tabs>
          <w:tab w:val="left" w:pos="851"/>
        </w:tabs>
        <w:ind w:firstLine="567"/>
        <w:jc w:val="both"/>
      </w:pPr>
    </w:p>
    <w:p w:rsidR="00E77251" w:rsidRPr="00132AD5" w:rsidRDefault="000B0FBC" w:rsidP="00132AD5">
      <w:pPr>
        <w:tabs>
          <w:tab w:val="left" w:pos="851"/>
        </w:tabs>
        <w:ind w:firstLine="567"/>
        <w:jc w:val="both"/>
        <w:rPr>
          <w:b/>
        </w:rPr>
      </w:pPr>
      <w:r w:rsidRPr="00132AD5">
        <w:rPr>
          <w:b/>
        </w:rPr>
        <w:t>6</w:t>
      </w:r>
      <w:r w:rsidR="00E77251" w:rsidRPr="00132AD5">
        <w:rPr>
          <w:b/>
        </w:rPr>
        <w:t>.Тестирование</w:t>
      </w:r>
    </w:p>
    <w:p w:rsidR="000A4ACE" w:rsidRPr="00132AD5" w:rsidRDefault="000A4ACE" w:rsidP="00132AD5">
      <w:pPr>
        <w:tabs>
          <w:tab w:val="left" w:pos="851"/>
        </w:tabs>
        <w:ind w:firstLine="567"/>
        <w:jc w:val="both"/>
      </w:pPr>
      <w:r w:rsidRPr="00132AD5">
        <w:t>Является одним из средств контроля знаний обучающихся</w:t>
      </w:r>
      <w:r w:rsidR="00E5286A" w:rsidRPr="00132AD5">
        <w:t xml:space="preserve"> по дисциплине</w:t>
      </w:r>
      <w:r w:rsidRPr="00132AD5">
        <w:t xml:space="preserve">. </w:t>
      </w:r>
    </w:p>
    <w:p w:rsidR="00D06028" w:rsidRPr="00132AD5" w:rsidRDefault="00B12478" w:rsidP="00132AD5">
      <w:r w:rsidRPr="00132AD5">
        <w:tab/>
      </w:r>
      <w:r w:rsidRPr="00132AD5">
        <w:rPr>
          <w:i/>
        </w:rPr>
        <w:t xml:space="preserve">Критерии оценивания – </w:t>
      </w:r>
      <w:r w:rsidRPr="00132AD5">
        <w:t>правильный ответ на вопрос</w:t>
      </w:r>
    </w:p>
    <w:p w:rsidR="00B12478" w:rsidRPr="00132AD5" w:rsidRDefault="00B12478" w:rsidP="00132AD5">
      <w:pPr>
        <w:ind w:firstLine="709"/>
        <w:jc w:val="both"/>
      </w:pPr>
      <w:r w:rsidRPr="00132AD5">
        <w:t xml:space="preserve">Оценка </w:t>
      </w:r>
      <w:r w:rsidRPr="00132AD5">
        <w:rPr>
          <w:i/>
        </w:rPr>
        <w:t>«отличн</w:t>
      </w:r>
      <w:r w:rsidRPr="00132AD5">
        <w:t>о» ставится в случае, если правильно выполнено 90-100% заданий</w:t>
      </w:r>
    </w:p>
    <w:p w:rsidR="00B12478" w:rsidRPr="00132AD5" w:rsidRDefault="00B12478" w:rsidP="00132AD5">
      <w:pPr>
        <w:ind w:firstLine="709"/>
        <w:jc w:val="both"/>
      </w:pPr>
      <w:r w:rsidRPr="00132AD5">
        <w:t xml:space="preserve">Оценка </w:t>
      </w:r>
      <w:r w:rsidRPr="00132AD5">
        <w:rPr>
          <w:i/>
        </w:rPr>
        <w:t>«хорошо»</w:t>
      </w:r>
      <w:r w:rsidRPr="00132AD5">
        <w:t xml:space="preserve"> ставится, если правильно выполнено </w:t>
      </w:r>
      <w:r w:rsidR="00E5286A" w:rsidRPr="00132AD5">
        <w:t>70-89</w:t>
      </w:r>
      <w:r w:rsidRPr="00132AD5">
        <w:t>% заданий</w:t>
      </w:r>
    </w:p>
    <w:p w:rsidR="00B12478" w:rsidRPr="00132AD5" w:rsidRDefault="00B12478" w:rsidP="00132AD5">
      <w:pPr>
        <w:ind w:firstLine="709"/>
        <w:jc w:val="both"/>
      </w:pPr>
      <w:r w:rsidRPr="00132AD5">
        <w:t xml:space="preserve">Оценка </w:t>
      </w:r>
      <w:r w:rsidRPr="00132AD5">
        <w:rPr>
          <w:i/>
        </w:rPr>
        <w:t>«удовлетворительно»</w:t>
      </w:r>
      <w:r w:rsidRPr="00132AD5">
        <w:t xml:space="preserve"> ставится в случае, если правильно выполнено </w:t>
      </w:r>
      <w:r w:rsidR="00E5286A" w:rsidRPr="00132AD5">
        <w:t xml:space="preserve">50-69% </w:t>
      </w:r>
      <w:r w:rsidRPr="00132AD5">
        <w:t>заданий</w:t>
      </w:r>
    </w:p>
    <w:p w:rsidR="00B12478" w:rsidRPr="00132AD5" w:rsidRDefault="00B12478" w:rsidP="00132AD5">
      <w:pPr>
        <w:ind w:firstLine="709"/>
        <w:jc w:val="both"/>
      </w:pPr>
      <w:r w:rsidRPr="00132AD5">
        <w:t xml:space="preserve"> Оценка </w:t>
      </w:r>
      <w:r w:rsidRPr="00132AD5">
        <w:rPr>
          <w:i/>
        </w:rPr>
        <w:t>«неудовлетворительно»</w:t>
      </w:r>
      <w:r w:rsidRPr="00132AD5">
        <w:t xml:space="preserve"> ставится, если правильно выполнено </w:t>
      </w:r>
      <w:r w:rsidR="00E5286A" w:rsidRPr="00132AD5">
        <w:t xml:space="preserve">менее 50% </w:t>
      </w:r>
      <w:r w:rsidRPr="00132AD5">
        <w:t xml:space="preserve"> заданий</w:t>
      </w:r>
    </w:p>
    <w:p w:rsidR="00D06028" w:rsidRPr="00132AD5" w:rsidRDefault="00D06028" w:rsidP="00132AD5">
      <w:pPr>
        <w:tabs>
          <w:tab w:val="left" w:pos="851"/>
        </w:tabs>
        <w:ind w:firstLine="567"/>
        <w:jc w:val="both"/>
        <w:rPr>
          <w:i/>
        </w:rPr>
      </w:pPr>
    </w:p>
    <w:p w:rsidR="00D67AF5" w:rsidRPr="00132AD5" w:rsidRDefault="000B0FBC" w:rsidP="00132AD5">
      <w:pPr>
        <w:pStyle w:val="aa"/>
        <w:ind w:hanging="426"/>
        <w:jc w:val="both"/>
        <w:rPr>
          <w:b/>
          <w:sz w:val="24"/>
          <w:szCs w:val="24"/>
        </w:rPr>
      </w:pPr>
      <w:r w:rsidRPr="00132AD5">
        <w:rPr>
          <w:b/>
          <w:sz w:val="24"/>
          <w:szCs w:val="24"/>
        </w:rPr>
        <w:t>7</w:t>
      </w:r>
      <w:r w:rsidR="00D67AF5" w:rsidRPr="00132AD5">
        <w:rPr>
          <w:b/>
          <w:sz w:val="24"/>
          <w:szCs w:val="24"/>
        </w:rPr>
        <w:t>.Требование к письменному опросу (контрольной работе)</w:t>
      </w:r>
    </w:p>
    <w:p w:rsidR="00D67AF5" w:rsidRPr="00132AD5" w:rsidRDefault="00530F7B" w:rsidP="00132AD5">
      <w:pPr>
        <w:pStyle w:val="aa"/>
        <w:ind w:firstLine="708"/>
        <w:jc w:val="both"/>
        <w:rPr>
          <w:sz w:val="24"/>
          <w:szCs w:val="24"/>
        </w:rPr>
      </w:pPr>
      <w:r w:rsidRPr="00132AD5">
        <w:rPr>
          <w:sz w:val="24"/>
          <w:szCs w:val="24"/>
        </w:rPr>
        <w:t xml:space="preserve"> О</w:t>
      </w:r>
      <w:r w:rsidR="00D67AF5" w:rsidRPr="00132AD5">
        <w:rPr>
          <w:sz w:val="24"/>
          <w:szCs w:val="24"/>
        </w:rPr>
        <w:t xml:space="preserve">ценивается не только глубина знаний  поставленных вопросов, но и умение </w:t>
      </w:r>
      <w:r w:rsidRPr="00132AD5">
        <w:rPr>
          <w:sz w:val="24"/>
          <w:szCs w:val="24"/>
        </w:rPr>
        <w:t>изложить письменно</w:t>
      </w:r>
      <w:r w:rsidR="00D67AF5" w:rsidRPr="00132AD5">
        <w:rPr>
          <w:sz w:val="24"/>
          <w:szCs w:val="24"/>
        </w:rPr>
        <w:t>.</w:t>
      </w:r>
    </w:p>
    <w:p w:rsidR="00D67AF5" w:rsidRPr="00132AD5" w:rsidRDefault="00D67AF5" w:rsidP="00132AD5">
      <w:pPr>
        <w:pStyle w:val="aa"/>
        <w:ind w:firstLine="708"/>
        <w:jc w:val="both"/>
        <w:rPr>
          <w:sz w:val="24"/>
          <w:szCs w:val="24"/>
        </w:rPr>
      </w:pPr>
      <w:r w:rsidRPr="00132AD5">
        <w:rPr>
          <w:i/>
          <w:sz w:val="24"/>
          <w:szCs w:val="24"/>
        </w:rPr>
        <w:t xml:space="preserve">Критерии оценивания: </w:t>
      </w:r>
      <w:r w:rsidRPr="00132AD5">
        <w:rPr>
          <w:sz w:val="24"/>
          <w:szCs w:val="24"/>
        </w:rPr>
        <w:t>последовательность, полнота, логичность изложения, анализ различных точек зрения, само</w:t>
      </w:r>
      <w:r w:rsidR="00530F7B" w:rsidRPr="00132AD5">
        <w:rPr>
          <w:sz w:val="24"/>
          <w:szCs w:val="24"/>
        </w:rPr>
        <w:t>стоятельное обобщение материала</w:t>
      </w:r>
      <w:r w:rsidRPr="00132AD5">
        <w:rPr>
          <w:sz w:val="24"/>
          <w:szCs w:val="24"/>
        </w:rPr>
        <w:t>. Изложение материала без фактических ошибок.</w:t>
      </w:r>
    </w:p>
    <w:p w:rsidR="00D67AF5" w:rsidRPr="00132AD5" w:rsidRDefault="00D67AF5" w:rsidP="00132AD5">
      <w:pPr>
        <w:ind w:firstLine="708"/>
        <w:jc w:val="both"/>
      </w:pPr>
      <w:r w:rsidRPr="00132AD5">
        <w:t xml:space="preserve">Оценка </w:t>
      </w:r>
      <w:r w:rsidRPr="00132AD5">
        <w:rPr>
          <w:i/>
        </w:rPr>
        <w:t>«отличн</w:t>
      </w:r>
      <w:r w:rsidRPr="00132AD5">
        <w:t>о» ставится в случае, когда</w:t>
      </w:r>
      <w:r w:rsidR="00530F7B" w:rsidRPr="00132AD5">
        <w:t xml:space="preserve"> соблюдены все критерии</w:t>
      </w:r>
      <w:r w:rsidRPr="00132AD5">
        <w:t xml:space="preserve">. </w:t>
      </w:r>
    </w:p>
    <w:p w:rsidR="00D67AF5" w:rsidRPr="00132AD5" w:rsidRDefault="00D67AF5" w:rsidP="00132AD5">
      <w:pPr>
        <w:ind w:firstLine="567"/>
        <w:jc w:val="both"/>
      </w:pPr>
      <w:r w:rsidRPr="00132AD5">
        <w:t xml:space="preserve">Оценка </w:t>
      </w:r>
      <w:r w:rsidRPr="00132AD5">
        <w:rPr>
          <w:i/>
        </w:rPr>
        <w:t>«хорошо»</w:t>
      </w:r>
      <w:r w:rsidRPr="00132AD5">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132AD5" w:rsidRDefault="00D67AF5" w:rsidP="00132AD5">
      <w:pPr>
        <w:tabs>
          <w:tab w:val="left" w:pos="851"/>
        </w:tabs>
        <w:jc w:val="both"/>
      </w:pPr>
      <w:r w:rsidRPr="00132AD5">
        <w:tab/>
        <w:t xml:space="preserve">Оценка </w:t>
      </w:r>
      <w:r w:rsidRPr="00132AD5">
        <w:rPr>
          <w:i/>
        </w:rPr>
        <w:t>«удовлетворительно»</w:t>
      </w:r>
      <w:r w:rsidRPr="00132AD5">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132AD5" w:rsidRDefault="00D67AF5" w:rsidP="00132AD5">
      <w:pPr>
        <w:tabs>
          <w:tab w:val="left" w:pos="851"/>
        </w:tabs>
        <w:jc w:val="both"/>
      </w:pPr>
      <w:r w:rsidRPr="00132AD5">
        <w:t xml:space="preserve">           Оценка </w:t>
      </w:r>
      <w:r w:rsidRPr="00132AD5">
        <w:rPr>
          <w:i/>
        </w:rPr>
        <w:t>«неудовлетворительно»</w:t>
      </w:r>
      <w:r w:rsidRPr="00132AD5">
        <w:t xml:space="preserve"> ставится, если обучающийся не отвечает на поставленные вопросы.</w:t>
      </w:r>
    </w:p>
    <w:p w:rsidR="00D67AF5" w:rsidRPr="00132AD5" w:rsidRDefault="00D67AF5" w:rsidP="00132AD5">
      <w:pPr>
        <w:tabs>
          <w:tab w:val="left" w:pos="851"/>
        </w:tabs>
        <w:ind w:firstLine="567"/>
        <w:jc w:val="both"/>
        <w:rPr>
          <w:i/>
        </w:rPr>
      </w:pPr>
    </w:p>
    <w:p w:rsidR="00714167" w:rsidRPr="00132AD5" w:rsidRDefault="00714167" w:rsidP="00132AD5">
      <w:pPr>
        <w:pStyle w:val="a9"/>
        <w:numPr>
          <w:ilvl w:val="0"/>
          <w:numId w:val="1"/>
        </w:numPr>
        <w:ind w:left="0"/>
        <w:jc w:val="both"/>
        <w:rPr>
          <w:b/>
          <w:i/>
        </w:rPr>
      </w:pPr>
      <w:r w:rsidRPr="00132AD5">
        <w:rPr>
          <w:b/>
          <w:i/>
        </w:rPr>
        <w:t>Перечень основной и дополнительной учебной литературы, необходимой для освоения дисциплины (модуля)</w:t>
      </w:r>
    </w:p>
    <w:p w:rsidR="00714167" w:rsidRPr="00132AD5" w:rsidRDefault="005072A6" w:rsidP="00132AD5">
      <w:pPr>
        <w:pStyle w:val="a9"/>
        <w:ind w:left="0"/>
        <w:rPr>
          <w:i/>
        </w:rPr>
      </w:pPr>
      <w:r w:rsidRPr="00132AD5">
        <w:rPr>
          <w:i/>
        </w:rPr>
        <w:t xml:space="preserve">        </w:t>
      </w:r>
      <w:r w:rsidR="002A294F" w:rsidRPr="00132AD5">
        <w:rPr>
          <w:i/>
        </w:rPr>
        <w:t xml:space="preserve">  </w:t>
      </w:r>
      <w:r w:rsidR="009F3E1E" w:rsidRPr="00132AD5">
        <w:rPr>
          <w:i/>
        </w:rPr>
        <w:t>7.1 Основная учебная литература:</w:t>
      </w:r>
    </w:p>
    <w:p w:rsidR="006B218D" w:rsidRPr="00132AD5" w:rsidRDefault="006B218D" w:rsidP="00132AD5">
      <w:pPr>
        <w:tabs>
          <w:tab w:val="left" w:pos="1701"/>
        </w:tabs>
        <w:jc w:val="both"/>
        <w:rPr>
          <w:color w:val="000000"/>
          <w:shd w:val="clear" w:color="auto" w:fill="FCFCFC"/>
        </w:rPr>
      </w:pPr>
      <w:r w:rsidRPr="00132AD5">
        <w:rPr>
          <w:color w:val="000000"/>
          <w:shd w:val="clear" w:color="auto" w:fill="FCFCFC"/>
        </w:rPr>
        <w:t>Тайм-менеджмент [Электронный ресурс]: полный курс. Учебное пособие/ Г.А. Архангельский [и др.].— Электрон. текстовые данные.— М.: Альпина Паблишер, 2012.— 311 c.— Режим доступа: http://www.iprbookshop.ru/22824.— ЭБС «IPRbooks»</w:t>
      </w:r>
    </w:p>
    <w:p w:rsidR="006B218D" w:rsidRPr="00132AD5" w:rsidRDefault="006B218D" w:rsidP="00132AD5">
      <w:pPr>
        <w:tabs>
          <w:tab w:val="left" w:pos="1701"/>
        </w:tabs>
        <w:jc w:val="both"/>
        <w:rPr>
          <w:color w:val="000000"/>
          <w:shd w:val="clear" w:color="auto" w:fill="FCFCFC"/>
        </w:rPr>
      </w:pPr>
    </w:p>
    <w:p w:rsidR="006B218D" w:rsidRPr="00132AD5" w:rsidRDefault="006B218D" w:rsidP="00132AD5">
      <w:pPr>
        <w:tabs>
          <w:tab w:val="left" w:pos="1701"/>
        </w:tabs>
        <w:jc w:val="both"/>
        <w:rPr>
          <w:color w:val="000000"/>
          <w:shd w:val="clear" w:color="auto" w:fill="FCFCFC"/>
        </w:rPr>
      </w:pPr>
      <w:r w:rsidRPr="00132AD5">
        <w:rPr>
          <w:color w:val="000000"/>
          <w:shd w:val="clear" w:color="auto" w:fill="FCFCFC"/>
        </w:rPr>
        <w:t>Реунова М.А. Тайм-менеджмент студента университета [Электронный ресурс]: учебное пособие/ Реунова М.А.— Электрон. текстовые данные.— Оренбург: Оренбургский государственный университет, ЭБС АСВ, 2012.— 103 c.— Режим доступа: http://www.iprbookshop.ru/30084.— ЭБС «IPRbooks»</w:t>
      </w:r>
    </w:p>
    <w:p w:rsidR="00847297" w:rsidRPr="00132AD5" w:rsidRDefault="00847297" w:rsidP="00132AD5">
      <w:pPr>
        <w:pStyle w:val="a9"/>
        <w:tabs>
          <w:tab w:val="left" w:pos="1560"/>
        </w:tabs>
        <w:ind w:left="0" w:firstLine="709"/>
      </w:pPr>
    </w:p>
    <w:p w:rsidR="009F3E1E" w:rsidRPr="00132AD5" w:rsidRDefault="009F3E1E" w:rsidP="00132AD5">
      <w:pPr>
        <w:pStyle w:val="a9"/>
        <w:tabs>
          <w:tab w:val="left" w:pos="1560"/>
        </w:tabs>
        <w:ind w:left="0" w:firstLine="709"/>
        <w:rPr>
          <w:i/>
        </w:rPr>
      </w:pPr>
      <w:r w:rsidRPr="00132AD5">
        <w:rPr>
          <w:i/>
        </w:rPr>
        <w:t>7.2 Дополнительная учебная литература:</w:t>
      </w:r>
    </w:p>
    <w:p w:rsidR="006B218D" w:rsidRPr="00132AD5" w:rsidRDefault="006B218D" w:rsidP="00132AD5">
      <w:pPr>
        <w:tabs>
          <w:tab w:val="left" w:pos="1701"/>
        </w:tabs>
        <w:jc w:val="both"/>
        <w:rPr>
          <w:color w:val="000000"/>
          <w:shd w:val="clear" w:color="auto" w:fill="FCFCFC"/>
        </w:rPr>
      </w:pPr>
      <w:r w:rsidRPr="00132AD5">
        <w:rPr>
          <w:color w:val="000000"/>
          <w:shd w:val="clear" w:color="auto" w:fill="FCFCFC"/>
        </w:rPr>
        <w:t>Архангельский Г.А. Корпоративный тайм-менеджмент [Электронный ресурс]: энциклопедия решений/ Архангельский Г.А.— Электрон. текстовые данные.— М.: Альпина Паблишер, 2013.— 162 c.— Режим доступа: http://www.iprbookshop.ru/22835.— ЭБС «IPRbooks»</w:t>
      </w:r>
    </w:p>
    <w:p w:rsidR="006B218D" w:rsidRPr="00132AD5" w:rsidRDefault="006B218D" w:rsidP="00132AD5">
      <w:pPr>
        <w:tabs>
          <w:tab w:val="left" w:pos="1701"/>
        </w:tabs>
        <w:jc w:val="both"/>
        <w:rPr>
          <w:color w:val="000000"/>
          <w:shd w:val="clear" w:color="auto" w:fill="FCFCFC"/>
        </w:rPr>
      </w:pPr>
    </w:p>
    <w:p w:rsidR="006B218D" w:rsidRPr="00132AD5" w:rsidRDefault="006B218D" w:rsidP="00132AD5">
      <w:pPr>
        <w:tabs>
          <w:tab w:val="left" w:pos="1701"/>
        </w:tabs>
        <w:jc w:val="both"/>
        <w:rPr>
          <w:color w:val="000000"/>
          <w:shd w:val="clear" w:color="auto" w:fill="FCFCFC"/>
        </w:rPr>
      </w:pPr>
      <w:r w:rsidRPr="00132AD5">
        <w:rPr>
          <w:color w:val="000000"/>
          <w:shd w:val="clear" w:color="auto" w:fill="FCFCFC"/>
        </w:rPr>
        <w:t xml:space="preserve">Мария Хайнц Позитивный тайм-менеджмент [Электронный ресурс]: как успевать быть </w:t>
      </w:r>
      <w:r w:rsidRPr="00132AD5">
        <w:rPr>
          <w:color w:val="000000"/>
          <w:shd w:val="clear" w:color="auto" w:fill="FCFCFC"/>
        </w:rPr>
        <w:lastRenderedPageBreak/>
        <w:t>счастливым/ Мария Хайнц— Электрон. текстовые данные.— М.: Альпина Паблишер, 2016.— 128 c.— Режим доступа: http://www.iprbookshop.ru/48442.— ЭБС «IPRbooks»</w:t>
      </w:r>
    </w:p>
    <w:p w:rsidR="00847297" w:rsidRPr="00132AD5" w:rsidRDefault="00847297" w:rsidP="00132AD5">
      <w:pPr>
        <w:tabs>
          <w:tab w:val="left" w:pos="1560"/>
        </w:tabs>
      </w:pPr>
    </w:p>
    <w:p w:rsidR="006B218D" w:rsidRPr="00132AD5" w:rsidRDefault="006B218D" w:rsidP="00132AD5">
      <w:pPr>
        <w:tabs>
          <w:tab w:val="left" w:pos="1701"/>
        </w:tabs>
        <w:jc w:val="both"/>
        <w:rPr>
          <w:color w:val="000000"/>
          <w:shd w:val="clear" w:color="auto" w:fill="FCFCFC"/>
        </w:rPr>
      </w:pPr>
      <w:r w:rsidRPr="00132AD5">
        <w:rPr>
          <w:color w:val="000000"/>
          <w:shd w:val="clear" w:color="auto" w:fill="FCFCFC"/>
        </w:rPr>
        <w:t>Алек Маккензи Ловушка времени [Электронный ресурс]: классическое пособие по тайм-менеджменту/ Алек Маккензи, Пэт Никерсон— Электрон. текстовые данные.— М.: Манн, Иванов и Фербер, 2015.— 349 c.— Режим доступа: http://www.iprbookshop.ru/39258.— ЭБС «IPRbooks»</w:t>
      </w:r>
    </w:p>
    <w:p w:rsidR="0086172A" w:rsidRPr="00132AD5" w:rsidRDefault="0086172A" w:rsidP="00132AD5">
      <w:pPr>
        <w:tabs>
          <w:tab w:val="left" w:pos="1701"/>
        </w:tabs>
        <w:ind w:firstLine="490"/>
        <w:rPr>
          <w:i/>
        </w:rPr>
      </w:pPr>
    </w:p>
    <w:p w:rsidR="006B218D" w:rsidRPr="00132AD5" w:rsidRDefault="006B218D" w:rsidP="00132AD5">
      <w:pPr>
        <w:tabs>
          <w:tab w:val="left" w:pos="1701"/>
        </w:tabs>
        <w:jc w:val="both"/>
        <w:rPr>
          <w:color w:val="000000"/>
          <w:shd w:val="clear" w:color="auto" w:fill="FCFCFC"/>
        </w:rPr>
      </w:pPr>
      <w:r w:rsidRPr="00132AD5">
        <w:rPr>
          <w:color w:val="000000"/>
          <w:shd w:val="clear" w:color="auto" w:fill="FCFCFC"/>
        </w:rPr>
        <w:t>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Паблишер, 2016.— 302 c.— Режим доступа: http://www.iprbookshop.ru/41443.— ЭБС «IPRbooks»</w:t>
      </w:r>
    </w:p>
    <w:p w:rsidR="006B218D" w:rsidRPr="00132AD5" w:rsidRDefault="006B218D" w:rsidP="00132AD5">
      <w:pPr>
        <w:tabs>
          <w:tab w:val="left" w:pos="1701"/>
        </w:tabs>
        <w:jc w:val="both"/>
        <w:rPr>
          <w:color w:val="000000"/>
          <w:shd w:val="clear" w:color="auto" w:fill="FCFCFC"/>
        </w:rPr>
      </w:pPr>
    </w:p>
    <w:p w:rsidR="006B218D" w:rsidRPr="00132AD5" w:rsidRDefault="006B218D" w:rsidP="00132AD5">
      <w:pPr>
        <w:tabs>
          <w:tab w:val="left" w:pos="1701"/>
        </w:tabs>
        <w:jc w:val="both"/>
        <w:rPr>
          <w:color w:val="000000"/>
          <w:shd w:val="clear" w:color="auto" w:fill="FCFCFC"/>
        </w:rPr>
      </w:pPr>
      <w:r w:rsidRPr="00132AD5">
        <w:rPr>
          <w:color w:val="000000"/>
          <w:shd w:val="clear" w:color="auto" w:fill="FCFCFC"/>
        </w:rPr>
        <w:t>Яныхбаш А. 101 совет по тайм-менеджменту [Электронный ресурс]/ Яныхбаш А.— Электрон. текстовые данные.— М.: Альпина Паблишер, 2016.— 58 c.— Режим доступа: http://www.iprbookshop.ru/42009.— ЭБС «IPRbooks»</w:t>
      </w:r>
    </w:p>
    <w:p w:rsidR="0086172A" w:rsidRPr="00132AD5" w:rsidRDefault="0086172A" w:rsidP="00132AD5">
      <w:pPr>
        <w:tabs>
          <w:tab w:val="left" w:pos="1701"/>
        </w:tabs>
        <w:ind w:firstLine="490"/>
        <w:jc w:val="both"/>
      </w:pPr>
    </w:p>
    <w:p w:rsidR="001012D2" w:rsidRPr="00132AD5" w:rsidRDefault="009F3E1E" w:rsidP="00132AD5">
      <w:pPr>
        <w:pStyle w:val="a9"/>
        <w:numPr>
          <w:ilvl w:val="0"/>
          <w:numId w:val="1"/>
        </w:numPr>
        <w:ind w:left="0"/>
        <w:jc w:val="both"/>
        <w:rPr>
          <w:b/>
          <w:i/>
        </w:rPr>
      </w:pPr>
      <w:r w:rsidRPr="00132AD5">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44E00" w:rsidRPr="00132AD5" w:rsidRDefault="00344E00" w:rsidP="00132AD5">
      <w:pPr>
        <w:pStyle w:val="a9"/>
        <w:numPr>
          <w:ilvl w:val="0"/>
          <w:numId w:val="4"/>
        </w:numPr>
        <w:ind w:left="0"/>
      </w:pPr>
      <w:r w:rsidRPr="00132AD5">
        <w:rPr>
          <w:color w:val="333333"/>
          <w:shd w:val="clear" w:color="auto" w:fill="FFFFFF"/>
        </w:rPr>
        <w:t>www.iprbookshop.ru</w:t>
      </w:r>
      <w:r w:rsidRPr="00132AD5">
        <w:t xml:space="preserve"> </w:t>
      </w:r>
    </w:p>
    <w:p w:rsidR="00A80F07" w:rsidRPr="00132AD5" w:rsidRDefault="00A80F07" w:rsidP="00132AD5">
      <w:pPr>
        <w:pStyle w:val="a9"/>
        <w:numPr>
          <w:ilvl w:val="0"/>
          <w:numId w:val="4"/>
        </w:numPr>
        <w:ind w:left="0"/>
      </w:pPr>
      <w:r w:rsidRPr="00132AD5">
        <w:t>www.zipsites.ru –</w:t>
      </w:r>
      <w:r w:rsidR="00BD11A4" w:rsidRPr="00132AD5">
        <w:t xml:space="preserve"> </w:t>
      </w:r>
      <w:r w:rsidRPr="00132AD5">
        <w:t>бесплатная электронная Интернет библиотека.</w:t>
      </w:r>
    </w:p>
    <w:p w:rsidR="00A80F07" w:rsidRPr="00132AD5" w:rsidRDefault="00A80F07" w:rsidP="00132AD5">
      <w:pPr>
        <w:pStyle w:val="a9"/>
        <w:numPr>
          <w:ilvl w:val="0"/>
          <w:numId w:val="4"/>
        </w:numPr>
        <w:ind w:left="0"/>
      </w:pPr>
      <w:r w:rsidRPr="00132AD5">
        <w:t>www.elibraru.ru</w:t>
      </w:r>
      <w:r w:rsidR="00BD11A4" w:rsidRPr="00132AD5">
        <w:t xml:space="preserve"> – </w:t>
      </w:r>
      <w:r w:rsidRPr="00132AD5">
        <w:t xml:space="preserve">бесплатная электронная Интернет библиотека. </w:t>
      </w:r>
    </w:p>
    <w:p w:rsidR="00304207" w:rsidRPr="00132AD5" w:rsidRDefault="00A80F07" w:rsidP="00132AD5">
      <w:pPr>
        <w:pStyle w:val="a9"/>
        <w:numPr>
          <w:ilvl w:val="0"/>
          <w:numId w:val="4"/>
        </w:numPr>
        <w:ind w:left="0"/>
      </w:pPr>
      <w:r w:rsidRPr="00132AD5">
        <w:t>www.big.libraru.info</w:t>
      </w:r>
      <w:r w:rsidR="00BD11A4" w:rsidRPr="00132AD5">
        <w:t xml:space="preserve"> – </w:t>
      </w:r>
      <w:r w:rsidRPr="00132AD5">
        <w:t>большая  электронная библиотека</w:t>
      </w:r>
      <w:r w:rsidR="00BD11A4" w:rsidRPr="00132AD5">
        <w:t>.</w:t>
      </w:r>
    </w:p>
    <w:p w:rsidR="00A80F07" w:rsidRPr="00132AD5" w:rsidRDefault="00304207" w:rsidP="00132AD5">
      <w:pPr>
        <w:pStyle w:val="a9"/>
        <w:numPr>
          <w:ilvl w:val="0"/>
          <w:numId w:val="4"/>
        </w:numPr>
        <w:ind w:left="0"/>
      </w:pPr>
      <w:r w:rsidRPr="00132AD5">
        <w:t>КонсультантПлюс, Гарант</w:t>
      </w:r>
      <w:r w:rsidR="00BD11A4" w:rsidRPr="00132AD5">
        <w:t xml:space="preserve"> </w:t>
      </w:r>
    </w:p>
    <w:p w:rsidR="009F3E1E" w:rsidRPr="00132AD5" w:rsidRDefault="009F3E1E" w:rsidP="00132AD5">
      <w:pPr>
        <w:pStyle w:val="a9"/>
        <w:ind w:left="0"/>
        <w:rPr>
          <w:b/>
          <w:i/>
        </w:rPr>
      </w:pPr>
    </w:p>
    <w:p w:rsidR="00414FBA" w:rsidRPr="00132AD5" w:rsidRDefault="00C275E1" w:rsidP="00132AD5">
      <w:pPr>
        <w:pStyle w:val="a9"/>
        <w:numPr>
          <w:ilvl w:val="0"/>
          <w:numId w:val="1"/>
        </w:numPr>
        <w:ind w:left="0"/>
        <w:jc w:val="both"/>
        <w:rPr>
          <w:b/>
          <w:i/>
        </w:rPr>
      </w:pPr>
      <w:r w:rsidRPr="00132AD5">
        <w:rPr>
          <w:b/>
          <w:i/>
        </w:rPr>
        <w:t>Методические указания для обучающихся по освоению дисциплины (модуля)</w:t>
      </w:r>
    </w:p>
    <w:p w:rsidR="003B153D" w:rsidRPr="00132AD5" w:rsidRDefault="003B153D" w:rsidP="00132AD5">
      <w:pPr>
        <w:pStyle w:val="ConsPlusNormal"/>
        <w:widowControl/>
        <w:ind w:firstLine="708"/>
        <w:jc w:val="both"/>
        <w:rPr>
          <w:sz w:val="24"/>
          <w:szCs w:val="24"/>
        </w:rPr>
      </w:pPr>
      <w:r w:rsidRPr="00132AD5">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132AD5" w:rsidRDefault="003B153D" w:rsidP="00132AD5">
      <w:pPr>
        <w:pStyle w:val="ConsPlusNormal"/>
        <w:widowControl/>
        <w:ind w:firstLine="360"/>
        <w:jc w:val="both"/>
        <w:rPr>
          <w:sz w:val="24"/>
          <w:szCs w:val="24"/>
        </w:rPr>
      </w:pPr>
      <w:r w:rsidRPr="00132AD5">
        <w:rPr>
          <w:sz w:val="24"/>
          <w:szCs w:val="24"/>
        </w:rPr>
        <w:t>Самостоятельная работа студентов складывается из следующих составляющих:</w:t>
      </w:r>
    </w:p>
    <w:p w:rsidR="003B153D" w:rsidRPr="00132AD5" w:rsidRDefault="003B153D" w:rsidP="00132AD5">
      <w:pPr>
        <w:pStyle w:val="ConsPlusNormal"/>
        <w:widowControl/>
        <w:numPr>
          <w:ilvl w:val="0"/>
          <w:numId w:val="30"/>
        </w:numPr>
        <w:adjustRightInd w:val="0"/>
        <w:ind w:left="0"/>
        <w:jc w:val="both"/>
        <w:rPr>
          <w:sz w:val="24"/>
          <w:szCs w:val="24"/>
        </w:rPr>
      </w:pPr>
      <w:r w:rsidRPr="00132AD5">
        <w:rPr>
          <w:sz w:val="24"/>
          <w:szCs w:val="24"/>
        </w:rPr>
        <w:t>работа с основной и дополнительной литературой, с материалами интернета и конспектами лекций;</w:t>
      </w:r>
    </w:p>
    <w:p w:rsidR="003B153D" w:rsidRPr="00132AD5" w:rsidRDefault="003B153D" w:rsidP="00132AD5">
      <w:pPr>
        <w:pStyle w:val="ConsPlusNormal"/>
        <w:widowControl/>
        <w:numPr>
          <w:ilvl w:val="0"/>
          <w:numId w:val="30"/>
        </w:numPr>
        <w:adjustRightInd w:val="0"/>
        <w:ind w:left="0"/>
        <w:jc w:val="both"/>
        <w:rPr>
          <w:sz w:val="24"/>
          <w:szCs w:val="24"/>
        </w:rPr>
      </w:pPr>
      <w:r w:rsidRPr="00132AD5">
        <w:rPr>
          <w:sz w:val="24"/>
          <w:szCs w:val="24"/>
        </w:rPr>
        <w:t>внеаудиторная подготовка к  контрольным работам, выполнение докладов, рефератов и курсовых работ;</w:t>
      </w:r>
    </w:p>
    <w:p w:rsidR="003B153D" w:rsidRPr="00132AD5" w:rsidRDefault="003B153D" w:rsidP="00132AD5">
      <w:pPr>
        <w:pStyle w:val="ConsPlusNormal"/>
        <w:widowControl/>
        <w:numPr>
          <w:ilvl w:val="0"/>
          <w:numId w:val="30"/>
        </w:numPr>
        <w:adjustRightInd w:val="0"/>
        <w:ind w:left="0"/>
        <w:jc w:val="both"/>
        <w:rPr>
          <w:sz w:val="24"/>
          <w:szCs w:val="24"/>
        </w:rPr>
      </w:pPr>
      <w:r w:rsidRPr="00132AD5">
        <w:rPr>
          <w:sz w:val="24"/>
          <w:szCs w:val="24"/>
        </w:rPr>
        <w:t>выполнение самостоятельных практических работ;</w:t>
      </w:r>
    </w:p>
    <w:p w:rsidR="003B153D" w:rsidRPr="00132AD5" w:rsidRDefault="003B153D" w:rsidP="00132AD5">
      <w:pPr>
        <w:pStyle w:val="ConsPlusNormal"/>
        <w:widowControl/>
        <w:numPr>
          <w:ilvl w:val="0"/>
          <w:numId w:val="30"/>
        </w:numPr>
        <w:adjustRightInd w:val="0"/>
        <w:ind w:left="0"/>
        <w:jc w:val="both"/>
        <w:rPr>
          <w:sz w:val="24"/>
          <w:szCs w:val="24"/>
        </w:rPr>
      </w:pPr>
      <w:r w:rsidRPr="00132AD5">
        <w:rPr>
          <w:sz w:val="24"/>
          <w:szCs w:val="24"/>
        </w:rPr>
        <w:t>подготовка к  экзаменам (зачетам)  непосредственно перед ними.</w:t>
      </w:r>
    </w:p>
    <w:p w:rsidR="003B153D" w:rsidRPr="00132AD5" w:rsidRDefault="003B153D" w:rsidP="00132AD5">
      <w:pPr>
        <w:ind w:firstLine="720"/>
        <w:jc w:val="both"/>
      </w:pPr>
      <w:r w:rsidRPr="00132AD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132AD5" w:rsidRDefault="003B153D" w:rsidP="00132AD5">
      <w:pPr>
        <w:pStyle w:val="ConsPlusNormal"/>
        <w:widowControl/>
        <w:ind w:firstLine="360"/>
        <w:jc w:val="both"/>
        <w:rPr>
          <w:sz w:val="24"/>
          <w:szCs w:val="24"/>
        </w:rPr>
      </w:pPr>
      <w:r w:rsidRPr="00132AD5">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132AD5" w:rsidRDefault="003B153D" w:rsidP="00132AD5">
      <w:pPr>
        <w:pStyle w:val="ConsPlusNormal"/>
        <w:widowControl/>
        <w:ind w:firstLine="360"/>
        <w:jc w:val="both"/>
        <w:rPr>
          <w:sz w:val="24"/>
          <w:szCs w:val="24"/>
        </w:rPr>
      </w:pPr>
      <w:r w:rsidRPr="00132AD5">
        <w:rPr>
          <w:sz w:val="24"/>
          <w:szCs w:val="24"/>
        </w:rPr>
        <w:lastRenderedPageBreak/>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132AD5" w:rsidRDefault="003B153D" w:rsidP="00132AD5">
      <w:pPr>
        <w:pStyle w:val="ConsPlusNormal"/>
        <w:widowControl/>
        <w:ind w:firstLine="360"/>
        <w:jc w:val="both"/>
        <w:rPr>
          <w:sz w:val="24"/>
          <w:szCs w:val="24"/>
        </w:rPr>
      </w:pPr>
      <w:r w:rsidRPr="00132AD5">
        <w:rPr>
          <w:sz w:val="24"/>
          <w:szCs w:val="24"/>
        </w:rPr>
        <w:t xml:space="preserve">Для успешной сдачи  экзамена </w:t>
      </w:r>
      <w:r w:rsidR="000B0FBC" w:rsidRPr="00132AD5">
        <w:rPr>
          <w:sz w:val="24"/>
          <w:szCs w:val="24"/>
        </w:rPr>
        <w:t xml:space="preserve">(зачета) </w:t>
      </w:r>
      <w:r w:rsidRPr="00132AD5">
        <w:rPr>
          <w:sz w:val="24"/>
          <w:szCs w:val="24"/>
        </w:rPr>
        <w:t>рекомендуется соблюдать следующие правила:</w:t>
      </w:r>
    </w:p>
    <w:p w:rsidR="003B153D" w:rsidRPr="00132AD5" w:rsidRDefault="003B153D" w:rsidP="00132AD5">
      <w:pPr>
        <w:pStyle w:val="ConsPlusNormal"/>
        <w:widowControl/>
        <w:numPr>
          <w:ilvl w:val="0"/>
          <w:numId w:val="31"/>
        </w:numPr>
        <w:adjustRightInd w:val="0"/>
        <w:ind w:left="0"/>
        <w:jc w:val="both"/>
        <w:rPr>
          <w:sz w:val="24"/>
          <w:szCs w:val="24"/>
        </w:rPr>
      </w:pPr>
      <w:r w:rsidRPr="00132AD5">
        <w:rPr>
          <w:sz w:val="24"/>
          <w:szCs w:val="24"/>
        </w:rPr>
        <w:t xml:space="preserve">Подготовка к экзамену </w:t>
      </w:r>
      <w:r w:rsidR="000B0FBC" w:rsidRPr="00132AD5">
        <w:rPr>
          <w:sz w:val="24"/>
          <w:szCs w:val="24"/>
        </w:rPr>
        <w:t xml:space="preserve">(зачету) </w:t>
      </w:r>
      <w:r w:rsidRPr="00132AD5">
        <w:rPr>
          <w:sz w:val="24"/>
          <w:szCs w:val="24"/>
        </w:rPr>
        <w:t>должна проводиться систематически, в течение всего семестра.</w:t>
      </w:r>
    </w:p>
    <w:p w:rsidR="003B153D" w:rsidRPr="00132AD5" w:rsidRDefault="003B153D" w:rsidP="00132AD5">
      <w:pPr>
        <w:pStyle w:val="ConsPlusNormal"/>
        <w:widowControl/>
        <w:numPr>
          <w:ilvl w:val="0"/>
          <w:numId w:val="31"/>
        </w:numPr>
        <w:adjustRightInd w:val="0"/>
        <w:ind w:left="0"/>
        <w:jc w:val="both"/>
        <w:rPr>
          <w:sz w:val="24"/>
          <w:szCs w:val="24"/>
        </w:rPr>
      </w:pPr>
      <w:r w:rsidRPr="00132AD5">
        <w:rPr>
          <w:sz w:val="24"/>
          <w:szCs w:val="24"/>
        </w:rPr>
        <w:t xml:space="preserve">Интенсивная подготовка должна начаться не позднее, чем за месяц до экзамена. </w:t>
      </w:r>
    </w:p>
    <w:p w:rsidR="003B153D" w:rsidRPr="00132AD5" w:rsidRDefault="003B153D" w:rsidP="00132AD5">
      <w:pPr>
        <w:pStyle w:val="ConsPlusNormal"/>
        <w:widowControl/>
        <w:numPr>
          <w:ilvl w:val="0"/>
          <w:numId w:val="31"/>
        </w:numPr>
        <w:adjustRightInd w:val="0"/>
        <w:ind w:left="0"/>
        <w:jc w:val="both"/>
        <w:rPr>
          <w:sz w:val="24"/>
          <w:szCs w:val="24"/>
        </w:rPr>
      </w:pPr>
      <w:r w:rsidRPr="00132AD5">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132AD5" w:rsidRDefault="003B153D" w:rsidP="00132AD5">
      <w:pPr>
        <w:pStyle w:val="ConsPlusNormal"/>
        <w:widowControl/>
        <w:ind w:firstLine="360"/>
        <w:jc w:val="both"/>
        <w:rPr>
          <w:sz w:val="24"/>
          <w:szCs w:val="24"/>
        </w:rPr>
      </w:pPr>
      <w:r w:rsidRPr="00132AD5">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132AD5" w:rsidRDefault="003B153D" w:rsidP="00132AD5">
      <w:pPr>
        <w:pStyle w:val="ConsPlusNormal"/>
        <w:widowControl/>
        <w:ind w:firstLine="360"/>
        <w:jc w:val="both"/>
        <w:rPr>
          <w:sz w:val="24"/>
          <w:szCs w:val="24"/>
        </w:rPr>
      </w:pPr>
      <w:r w:rsidRPr="00132AD5">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132AD5" w:rsidRDefault="00A91723" w:rsidP="00132AD5">
      <w:pPr>
        <w:pStyle w:val="ConsPlusNormal"/>
        <w:widowControl/>
        <w:ind w:firstLine="360"/>
        <w:jc w:val="both"/>
        <w:rPr>
          <w:sz w:val="24"/>
          <w:szCs w:val="24"/>
        </w:rPr>
      </w:pPr>
      <w:r w:rsidRPr="00132AD5">
        <w:rPr>
          <w:sz w:val="24"/>
          <w:szCs w:val="24"/>
        </w:rPr>
        <w:t xml:space="preserve">Подробные методические указания </w:t>
      </w:r>
      <w:r w:rsidR="00FA42D7" w:rsidRPr="00132AD5">
        <w:rPr>
          <w:sz w:val="24"/>
          <w:szCs w:val="24"/>
        </w:rPr>
        <w:t xml:space="preserve">для обучающихся </w:t>
      </w:r>
      <w:r w:rsidRPr="00132AD5">
        <w:rPr>
          <w:sz w:val="24"/>
          <w:szCs w:val="24"/>
        </w:rPr>
        <w:t xml:space="preserve"> см. в </w:t>
      </w:r>
      <w:r w:rsidR="00FA42D7" w:rsidRPr="00132AD5">
        <w:rPr>
          <w:sz w:val="24"/>
          <w:szCs w:val="24"/>
        </w:rPr>
        <w:t xml:space="preserve"> учебно-методическом пособии: </w:t>
      </w:r>
      <w:r w:rsidR="00CF1FA5" w:rsidRPr="00132AD5">
        <w:rPr>
          <w:sz w:val="24"/>
          <w:szCs w:val="24"/>
        </w:rPr>
        <w:t xml:space="preserve"> Фарафонтова</w:t>
      </w:r>
      <w:r w:rsidR="00377706" w:rsidRPr="00132AD5">
        <w:rPr>
          <w:sz w:val="24"/>
          <w:szCs w:val="24"/>
        </w:rPr>
        <w:t xml:space="preserve"> И.А., </w:t>
      </w:r>
      <w:r w:rsidR="00CF1FA5" w:rsidRPr="00132AD5">
        <w:rPr>
          <w:sz w:val="24"/>
          <w:szCs w:val="24"/>
        </w:rPr>
        <w:t xml:space="preserve"> Павлова</w:t>
      </w:r>
      <w:r w:rsidRPr="00132AD5">
        <w:rPr>
          <w:sz w:val="24"/>
          <w:szCs w:val="24"/>
        </w:rPr>
        <w:t xml:space="preserve"> </w:t>
      </w:r>
      <w:r w:rsidR="00377706" w:rsidRPr="00132AD5">
        <w:rPr>
          <w:sz w:val="24"/>
          <w:szCs w:val="24"/>
        </w:rPr>
        <w:t xml:space="preserve">С.А. </w:t>
      </w:r>
      <w:r w:rsidR="00CF1FA5" w:rsidRPr="00132AD5">
        <w:rPr>
          <w:sz w:val="24"/>
          <w:szCs w:val="24"/>
        </w:rPr>
        <w:t xml:space="preserve"> </w:t>
      </w:r>
      <w:r w:rsidR="00377706" w:rsidRPr="00132AD5">
        <w:rPr>
          <w:sz w:val="24"/>
          <w:szCs w:val="24"/>
        </w:rPr>
        <w:t>«</w:t>
      </w:r>
      <w:r w:rsidR="00CF1FA5" w:rsidRPr="00132AD5">
        <w:rPr>
          <w:b/>
          <w:i/>
          <w:sz w:val="24"/>
          <w:szCs w:val="24"/>
        </w:rPr>
        <w:t>Методические указания для обучающихся по освоению дисциплин</w:t>
      </w:r>
      <w:r w:rsidR="00377706" w:rsidRPr="00132AD5">
        <w:rPr>
          <w:b/>
          <w:i/>
          <w:sz w:val="24"/>
          <w:szCs w:val="24"/>
        </w:rPr>
        <w:t>»</w:t>
      </w:r>
      <w:r w:rsidR="00FA42D7" w:rsidRPr="00132AD5">
        <w:rPr>
          <w:b/>
          <w:i/>
          <w:sz w:val="24"/>
          <w:szCs w:val="24"/>
        </w:rPr>
        <w:t xml:space="preserve"> </w:t>
      </w:r>
    </w:p>
    <w:p w:rsidR="003B153D" w:rsidRPr="00132AD5" w:rsidRDefault="003B153D" w:rsidP="00132AD5">
      <w:pPr>
        <w:jc w:val="both"/>
      </w:pPr>
    </w:p>
    <w:p w:rsidR="00414FBA" w:rsidRPr="00132AD5" w:rsidRDefault="00C275E1" w:rsidP="00132AD5">
      <w:pPr>
        <w:pStyle w:val="a9"/>
        <w:numPr>
          <w:ilvl w:val="0"/>
          <w:numId w:val="1"/>
        </w:numPr>
        <w:ind w:left="0"/>
        <w:jc w:val="both"/>
        <w:rPr>
          <w:b/>
          <w:i/>
        </w:rPr>
      </w:pPr>
      <w:r w:rsidRPr="00132AD5">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04207" w:rsidRPr="00132AD5" w:rsidRDefault="00304207" w:rsidP="00132AD5">
      <w:pPr>
        <w:pStyle w:val="a9"/>
        <w:ind w:left="0"/>
      </w:pPr>
      <w:r w:rsidRPr="00132AD5">
        <w:t xml:space="preserve">1.Операционная система Windows. </w:t>
      </w:r>
    </w:p>
    <w:p w:rsidR="00304207" w:rsidRPr="00132AD5" w:rsidRDefault="00304207" w:rsidP="00132AD5">
      <w:pPr>
        <w:pStyle w:val="a9"/>
        <w:ind w:left="0"/>
      </w:pPr>
      <w:r w:rsidRPr="00132AD5">
        <w:t xml:space="preserve">2. Интернет-браузер Internet Explorer (или любой другой). </w:t>
      </w:r>
    </w:p>
    <w:p w:rsidR="00A47639" w:rsidRPr="00132AD5" w:rsidRDefault="00304207" w:rsidP="00132AD5">
      <w:pPr>
        <w:pStyle w:val="a9"/>
        <w:ind w:left="0"/>
      </w:pPr>
      <w:r w:rsidRPr="00132AD5">
        <w:t xml:space="preserve">3. Офисный пакет Microsoft Office 2007 и выше. </w:t>
      </w:r>
    </w:p>
    <w:p w:rsidR="00BC5377" w:rsidRPr="00132AD5" w:rsidRDefault="000B0FBC" w:rsidP="00132AD5">
      <w:pPr>
        <w:ind w:firstLine="708"/>
      </w:pPr>
      <w:r w:rsidRPr="00132AD5">
        <w:t>4</w:t>
      </w:r>
      <w:r w:rsidR="00304207" w:rsidRPr="00132AD5">
        <w:t xml:space="preserve">.Электронная библиотечная система </w:t>
      </w:r>
      <w:r w:rsidR="00225DB4" w:rsidRPr="00132AD5">
        <w:rPr>
          <w:lang w:val="en-US"/>
        </w:rPr>
        <w:t>IPRbooks</w:t>
      </w:r>
      <w:r w:rsidR="00225DB4" w:rsidRPr="00132AD5">
        <w:t xml:space="preserve">   </w:t>
      </w:r>
      <w:hyperlink r:id="rId9" w:history="1">
        <w:r w:rsidR="00BC5377" w:rsidRPr="00132AD5">
          <w:rPr>
            <w:rStyle w:val="ad"/>
            <w:color w:val="auto"/>
            <w:shd w:val="clear" w:color="auto" w:fill="FFFFFF"/>
          </w:rPr>
          <w:t>www.iprbookshop.ru</w:t>
        </w:r>
      </w:hyperlink>
      <w:r w:rsidR="00BC5377" w:rsidRPr="00132AD5">
        <w:t xml:space="preserve"> </w:t>
      </w:r>
    </w:p>
    <w:p w:rsidR="00BC5377" w:rsidRPr="00132AD5" w:rsidRDefault="000B0FBC" w:rsidP="00132AD5">
      <w:pPr>
        <w:ind w:firstLine="708"/>
      </w:pPr>
      <w:r w:rsidRPr="00132AD5">
        <w:t>5</w:t>
      </w:r>
      <w:r w:rsidR="00BC5377" w:rsidRPr="00132AD5">
        <w:t>. Информационно-спр</w:t>
      </w:r>
      <w:r w:rsidR="00225DB4" w:rsidRPr="00132AD5">
        <w:t>авочные системы КонсультантПлюс</w:t>
      </w:r>
    </w:p>
    <w:p w:rsidR="00304207" w:rsidRPr="00132AD5" w:rsidRDefault="00304207" w:rsidP="00132AD5">
      <w:pPr>
        <w:ind w:firstLine="708"/>
      </w:pPr>
    </w:p>
    <w:p w:rsidR="00C275E1" w:rsidRPr="00132AD5" w:rsidRDefault="00C275E1" w:rsidP="00132AD5">
      <w:pPr>
        <w:pStyle w:val="a9"/>
        <w:numPr>
          <w:ilvl w:val="0"/>
          <w:numId w:val="1"/>
        </w:numPr>
        <w:ind w:left="0"/>
        <w:jc w:val="both"/>
        <w:rPr>
          <w:b/>
          <w:i/>
        </w:rPr>
      </w:pPr>
      <w:r w:rsidRPr="00132AD5">
        <w:rPr>
          <w:b/>
          <w:i/>
        </w:rPr>
        <w:t xml:space="preserve"> Описание материально-технической базы, необходимой для осуществления образовательного процесса по дисциплине (модулю)</w:t>
      </w:r>
    </w:p>
    <w:p w:rsidR="00263757" w:rsidRPr="00132AD5" w:rsidRDefault="00263757" w:rsidP="00132AD5">
      <w:pPr>
        <w:pStyle w:val="a9"/>
        <w:ind w:left="0"/>
        <w:jc w:val="both"/>
      </w:pPr>
      <w:r w:rsidRPr="00132AD5">
        <w:t xml:space="preserve">1.Компьютер мультимедиа </w:t>
      </w:r>
      <w:r w:rsidR="00A47639" w:rsidRPr="00132AD5">
        <w:t xml:space="preserve"> </w:t>
      </w:r>
    </w:p>
    <w:p w:rsidR="00263757" w:rsidRPr="00132AD5" w:rsidRDefault="00263757" w:rsidP="00132AD5">
      <w:pPr>
        <w:pStyle w:val="a9"/>
        <w:ind w:left="0"/>
        <w:jc w:val="both"/>
      </w:pPr>
      <w:r w:rsidRPr="00132AD5">
        <w:t>2.Прикладное программное обеспечение</w:t>
      </w:r>
    </w:p>
    <w:p w:rsidR="00263757" w:rsidRPr="00132AD5" w:rsidRDefault="00263757" w:rsidP="00132AD5">
      <w:pPr>
        <w:pStyle w:val="a9"/>
        <w:ind w:left="0"/>
        <w:jc w:val="both"/>
      </w:pPr>
      <w:r w:rsidRPr="00132AD5">
        <w:t>3.</w:t>
      </w:r>
      <w:r w:rsidR="00A47639" w:rsidRPr="00132AD5">
        <w:t xml:space="preserve">Проектор. </w:t>
      </w:r>
    </w:p>
    <w:p w:rsidR="00C275E1" w:rsidRPr="00132AD5" w:rsidRDefault="00263757" w:rsidP="00132AD5">
      <w:pPr>
        <w:pStyle w:val="a9"/>
        <w:ind w:left="0"/>
        <w:jc w:val="both"/>
      </w:pPr>
      <w:r w:rsidRPr="00132AD5">
        <w:t>4.</w:t>
      </w:r>
      <w:r w:rsidR="00A47639" w:rsidRPr="00132AD5">
        <w:t>Колонки</w:t>
      </w:r>
    </w:p>
    <w:p w:rsidR="009E6D98" w:rsidRPr="00132AD5" w:rsidRDefault="009E6D98" w:rsidP="00132AD5"/>
    <w:p w:rsidR="00BC5377" w:rsidRPr="00132AD5" w:rsidRDefault="001869EF" w:rsidP="00132AD5">
      <w:pPr>
        <w:pStyle w:val="a9"/>
        <w:numPr>
          <w:ilvl w:val="0"/>
          <w:numId w:val="1"/>
        </w:numPr>
        <w:ind w:left="0"/>
        <w:jc w:val="both"/>
        <w:rPr>
          <w:b/>
          <w:i/>
        </w:rPr>
      </w:pPr>
      <w:r w:rsidRPr="00132AD5">
        <w:rPr>
          <w:b/>
          <w:i/>
        </w:rPr>
        <w:t>Образовательные технологии, используемые при освоении дисциплины</w:t>
      </w:r>
    </w:p>
    <w:p w:rsidR="001869EF" w:rsidRPr="00132AD5" w:rsidRDefault="001869EF" w:rsidP="00132AD5">
      <w:pPr>
        <w:tabs>
          <w:tab w:val="center" w:pos="4536"/>
          <w:tab w:val="right" w:pos="9072"/>
        </w:tabs>
        <w:jc w:val="both"/>
        <w:rPr>
          <w:rStyle w:val="FontStyle156"/>
          <w:sz w:val="24"/>
          <w:szCs w:val="24"/>
        </w:rPr>
      </w:pPr>
      <w:r w:rsidRPr="00132AD5">
        <w:rPr>
          <w:rStyle w:val="FontStyle156"/>
          <w:sz w:val="24"/>
          <w:szCs w:val="24"/>
        </w:rPr>
        <w:t xml:space="preserve">          </w:t>
      </w:r>
      <w:r w:rsidRPr="00132AD5">
        <w:rPr>
          <w:rStyle w:val="FontStyle156"/>
          <w:sz w:val="24"/>
          <w:szCs w:val="24"/>
        </w:rPr>
        <w:tab/>
        <w:t xml:space="preserve">Для освоения дисциплины  используются как традиционные формы занятий – лекции </w:t>
      </w:r>
      <w:r w:rsidRPr="00132AD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32AD5">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132AD5" w:rsidRDefault="001869EF" w:rsidP="00132AD5">
      <w:pPr>
        <w:ind w:firstLine="708"/>
        <w:jc w:val="both"/>
        <w:rPr>
          <w:rStyle w:val="FontStyle156"/>
          <w:sz w:val="24"/>
          <w:szCs w:val="24"/>
        </w:rPr>
      </w:pPr>
      <w:r w:rsidRPr="00132AD5">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132AD5" w:rsidRDefault="001869EF" w:rsidP="00132AD5">
      <w:pPr>
        <w:ind w:firstLine="708"/>
        <w:jc w:val="both"/>
      </w:pPr>
    </w:p>
    <w:p w:rsidR="001869EF" w:rsidRPr="00132AD5" w:rsidRDefault="001869EF" w:rsidP="00132AD5">
      <w:pPr>
        <w:tabs>
          <w:tab w:val="center" w:pos="4536"/>
          <w:tab w:val="right" w:pos="9072"/>
        </w:tabs>
        <w:jc w:val="both"/>
        <w:rPr>
          <w:b/>
        </w:rPr>
      </w:pPr>
      <w:r w:rsidRPr="00132AD5">
        <w:rPr>
          <w:b/>
        </w:rPr>
        <w:t>12.1. В освоении учебной дисциплины  используются следующие традиционные образовательные технологии:</w:t>
      </w:r>
    </w:p>
    <w:p w:rsidR="001869EF" w:rsidRPr="00132AD5" w:rsidRDefault="001869EF" w:rsidP="00132AD5">
      <w:pPr>
        <w:tabs>
          <w:tab w:val="center" w:pos="4536"/>
          <w:tab w:val="right" w:pos="9072"/>
        </w:tabs>
      </w:pPr>
      <w:r w:rsidRPr="00132AD5">
        <w:t xml:space="preserve">- чтение проблемно-информационных лекций с использованием доски </w:t>
      </w:r>
      <w:r w:rsidR="006B218D" w:rsidRPr="00132AD5">
        <w:t>и видеоматериалов</w:t>
      </w:r>
      <w:r w:rsidRPr="00132AD5">
        <w:t>;</w:t>
      </w:r>
    </w:p>
    <w:p w:rsidR="001869EF" w:rsidRPr="00132AD5" w:rsidRDefault="001869EF" w:rsidP="00132AD5">
      <w:pPr>
        <w:tabs>
          <w:tab w:val="center" w:pos="4536"/>
          <w:tab w:val="right" w:pos="9072"/>
        </w:tabs>
      </w:pPr>
      <w:r w:rsidRPr="00132AD5">
        <w:t>- семинарские занятия для обсуждения, дискуссий и обмена мнениями;</w:t>
      </w:r>
    </w:p>
    <w:p w:rsidR="001869EF" w:rsidRPr="00132AD5" w:rsidRDefault="001869EF" w:rsidP="00132AD5">
      <w:pPr>
        <w:tabs>
          <w:tab w:val="center" w:pos="4536"/>
          <w:tab w:val="right" w:pos="9072"/>
        </w:tabs>
      </w:pPr>
      <w:r w:rsidRPr="00132AD5">
        <w:t>- контрольные опросы;</w:t>
      </w:r>
    </w:p>
    <w:p w:rsidR="001869EF" w:rsidRPr="00132AD5" w:rsidRDefault="001869EF" w:rsidP="00132AD5">
      <w:pPr>
        <w:tabs>
          <w:tab w:val="center" w:pos="4536"/>
          <w:tab w:val="right" w:pos="9072"/>
        </w:tabs>
      </w:pPr>
      <w:r w:rsidRPr="00132AD5">
        <w:t>- консультации;</w:t>
      </w:r>
    </w:p>
    <w:p w:rsidR="001869EF" w:rsidRPr="00132AD5" w:rsidRDefault="001869EF" w:rsidP="00132AD5">
      <w:pPr>
        <w:tabs>
          <w:tab w:val="center" w:pos="4536"/>
          <w:tab w:val="right" w:pos="9072"/>
        </w:tabs>
      </w:pPr>
      <w:r w:rsidRPr="00132AD5">
        <w:t>- самостоятельная работа студентов с учебной литературой и нормативно-правовыми актами;</w:t>
      </w:r>
    </w:p>
    <w:p w:rsidR="001869EF" w:rsidRPr="00132AD5" w:rsidRDefault="001869EF" w:rsidP="00132AD5">
      <w:pPr>
        <w:tabs>
          <w:tab w:val="center" w:pos="4536"/>
          <w:tab w:val="right" w:pos="9072"/>
        </w:tabs>
      </w:pPr>
      <w:r w:rsidRPr="00132AD5">
        <w:lastRenderedPageBreak/>
        <w:t>- подготовка и обсуждение рефератов, презентаций (научно-исследовательская работа);</w:t>
      </w:r>
    </w:p>
    <w:p w:rsidR="001869EF" w:rsidRPr="00132AD5" w:rsidRDefault="001869EF" w:rsidP="00132AD5">
      <w:pPr>
        <w:tabs>
          <w:tab w:val="center" w:pos="4536"/>
          <w:tab w:val="right" w:pos="9072"/>
        </w:tabs>
      </w:pPr>
      <w:r w:rsidRPr="00132AD5">
        <w:t>- тестирование по основным темам дисциплины;</w:t>
      </w:r>
    </w:p>
    <w:p w:rsidR="001869EF" w:rsidRPr="00132AD5" w:rsidRDefault="001869EF" w:rsidP="00132AD5">
      <w:pPr>
        <w:tabs>
          <w:tab w:val="center" w:pos="4536"/>
          <w:tab w:val="right" w:pos="9072"/>
        </w:tabs>
        <w:rPr>
          <w:b/>
        </w:rPr>
      </w:pPr>
    </w:p>
    <w:p w:rsidR="001869EF" w:rsidRPr="00132AD5" w:rsidRDefault="001869EF" w:rsidP="00132AD5">
      <w:pPr>
        <w:tabs>
          <w:tab w:val="center" w:pos="4536"/>
          <w:tab w:val="right" w:pos="9072"/>
        </w:tabs>
        <w:rPr>
          <w:b/>
        </w:rPr>
      </w:pPr>
      <w:r w:rsidRPr="00132AD5">
        <w:rPr>
          <w:b/>
        </w:rPr>
        <w:t>12.2. Активные и интерактивные  методы и формы обучения</w:t>
      </w:r>
    </w:p>
    <w:p w:rsidR="001869EF" w:rsidRPr="00132AD5" w:rsidRDefault="001869EF" w:rsidP="00132AD5">
      <w:pPr>
        <w:tabs>
          <w:tab w:val="center" w:pos="4536"/>
          <w:tab w:val="right" w:pos="9072"/>
        </w:tabs>
        <w:jc w:val="both"/>
      </w:pPr>
      <w:r w:rsidRPr="00132AD5">
        <w:t>Из перечня видов: («</w:t>
      </w:r>
      <w:r w:rsidRPr="00132AD5">
        <w:rPr>
          <w:i/>
        </w:rPr>
        <w:t>мозговой штурм», анализ НПА,</w:t>
      </w:r>
      <w:r w:rsidR="009A70C8" w:rsidRPr="00132AD5">
        <w:rPr>
          <w:i/>
        </w:rPr>
        <w:t xml:space="preserve"> </w:t>
      </w:r>
      <w:r w:rsidRPr="00132AD5">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32AD5">
        <w:t>) используются следующие:</w:t>
      </w:r>
    </w:p>
    <w:p w:rsidR="001869EF" w:rsidRPr="00132AD5" w:rsidRDefault="001869EF" w:rsidP="00132AD5">
      <w:pPr>
        <w:tabs>
          <w:tab w:val="center" w:pos="4536"/>
          <w:tab w:val="right" w:pos="9072"/>
        </w:tabs>
        <w:jc w:val="both"/>
      </w:pPr>
      <w:r w:rsidRPr="00132AD5">
        <w:rPr>
          <w:i/>
        </w:rPr>
        <w:t>- диспут</w:t>
      </w:r>
      <w:r w:rsidRPr="00132AD5">
        <w:t xml:space="preserve"> </w:t>
      </w:r>
    </w:p>
    <w:p w:rsidR="001869EF" w:rsidRPr="00132AD5" w:rsidRDefault="001869EF" w:rsidP="00132AD5">
      <w:pPr>
        <w:tabs>
          <w:tab w:val="center" w:pos="4536"/>
          <w:tab w:val="right" w:pos="9072"/>
        </w:tabs>
        <w:rPr>
          <w:i/>
        </w:rPr>
      </w:pPr>
      <w:r w:rsidRPr="00132AD5">
        <w:rPr>
          <w:i/>
        </w:rPr>
        <w:t>- анализ проблемных, творческих заданий, ситуационных задач</w:t>
      </w:r>
    </w:p>
    <w:p w:rsidR="001869EF" w:rsidRPr="00132AD5" w:rsidRDefault="001869EF" w:rsidP="00132AD5">
      <w:pPr>
        <w:tabs>
          <w:tab w:val="center" w:pos="4536"/>
          <w:tab w:val="right" w:pos="9072"/>
        </w:tabs>
      </w:pPr>
      <w:r w:rsidRPr="00132AD5">
        <w:rPr>
          <w:i/>
        </w:rPr>
        <w:t>- ролевая игра;</w:t>
      </w:r>
    </w:p>
    <w:p w:rsidR="001869EF" w:rsidRPr="00132AD5" w:rsidRDefault="001869EF" w:rsidP="00132AD5">
      <w:pPr>
        <w:tabs>
          <w:tab w:val="center" w:pos="4536"/>
          <w:tab w:val="right" w:pos="9072"/>
        </w:tabs>
        <w:jc w:val="both"/>
        <w:rPr>
          <w:i/>
        </w:rPr>
      </w:pPr>
      <w:r w:rsidRPr="00132AD5">
        <w:rPr>
          <w:i/>
        </w:rPr>
        <w:t xml:space="preserve">-дискуссия </w:t>
      </w:r>
    </w:p>
    <w:p w:rsidR="001869EF" w:rsidRPr="00132AD5" w:rsidRDefault="001869EF" w:rsidP="00132AD5">
      <w:pPr>
        <w:tabs>
          <w:tab w:val="center" w:pos="4536"/>
          <w:tab w:val="right" w:pos="9072"/>
        </w:tabs>
        <w:rPr>
          <w:i/>
        </w:rPr>
      </w:pPr>
      <w:r w:rsidRPr="00132AD5">
        <w:rPr>
          <w:i/>
        </w:rPr>
        <w:t>- беседа.</w:t>
      </w:r>
    </w:p>
    <w:p w:rsidR="001869EF" w:rsidRPr="00132AD5" w:rsidRDefault="001869EF" w:rsidP="00132AD5">
      <w:pPr>
        <w:tabs>
          <w:tab w:val="center" w:pos="4536"/>
          <w:tab w:val="right" w:pos="9072"/>
        </w:tabs>
        <w:rPr>
          <w:i/>
        </w:rPr>
      </w:pPr>
    </w:p>
    <w:p w:rsidR="001869EF" w:rsidRPr="00132AD5" w:rsidRDefault="001869EF" w:rsidP="00132AD5"/>
    <w:sectPr w:rsidR="001869EF" w:rsidRPr="00132AD5" w:rsidSect="00132AD5">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52A6" w:rsidRDefault="00EB52A6" w:rsidP="00700678">
      <w:r>
        <w:separator/>
      </w:r>
    </w:p>
  </w:endnote>
  <w:endnote w:type="continuationSeparator" w:id="0">
    <w:p w:rsidR="00EB52A6" w:rsidRDefault="00EB52A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52A6" w:rsidRDefault="00EB52A6" w:rsidP="00700678">
      <w:r>
        <w:separator/>
      </w:r>
    </w:p>
  </w:footnote>
  <w:footnote w:type="continuationSeparator" w:id="0">
    <w:p w:rsidR="00EB52A6" w:rsidRDefault="00EB52A6"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39B57A4"/>
    <w:multiLevelType w:val="hybridMultilevel"/>
    <w:tmpl w:val="EFB81CF2"/>
    <w:lvl w:ilvl="0" w:tplc="0419000F">
      <w:start w:val="1"/>
      <w:numFmt w:val="decimal"/>
      <w:lvlText w:val="%1."/>
      <w:lvlJc w:val="left"/>
      <w:pPr>
        <w:ind w:left="2062" w:hanging="360"/>
      </w:p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8">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F336A1"/>
    <w:multiLevelType w:val="multilevel"/>
    <w:tmpl w:val="E59EA57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nsid w:val="1BFF2CEB"/>
    <w:multiLevelType w:val="hybridMultilevel"/>
    <w:tmpl w:val="8AC889F0"/>
    <w:lvl w:ilvl="0" w:tplc="0720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1EF83C6F"/>
    <w:multiLevelType w:val="hybridMultilevel"/>
    <w:tmpl w:val="D0E4310C"/>
    <w:lvl w:ilvl="0" w:tplc="48544050">
      <w:start w:val="1"/>
      <w:numFmt w:val="decimal"/>
      <w:lvlText w:val="%1."/>
      <w:lvlJc w:val="left"/>
      <w:pPr>
        <w:ind w:left="446" w:hanging="360"/>
      </w:pPr>
      <w:rPr>
        <w:rFonts w:hint="default"/>
      </w:rPr>
    </w:lvl>
    <w:lvl w:ilvl="1" w:tplc="04190019" w:tentative="1">
      <w:start w:val="1"/>
      <w:numFmt w:val="lowerLetter"/>
      <w:lvlText w:val="%2."/>
      <w:lvlJc w:val="left"/>
      <w:pPr>
        <w:ind w:left="1166" w:hanging="360"/>
      </w:pPr>
    </w:lvl>
    <w:lvl w:ilvl="2" w:tplc="0419001B" w:tentative="1">
      <w:start w:val="1"/>
      <w:numFmt w:val="lowerRoman"/>
      <w:lvlText w:val="%3."/>
      <w:lvlJc w:val="right"/>
      <w:pPr>
        <w:ind w:left="1886" w:hanging="180"/>
      </w:pPr>
    </w:lvl>
    <w:lvl w:ilvl="3" w:tplc="0419000F" w:tentative="1">
      <w:start w:val="1"/>
      <w:numFmt w:val="decimal"/>
      <w:lvlText w:val="%4."/>
      <w:lvlJc w:val="left"/>
      <w:pPr>
        <w:ind w:left="2606" w:hanging="360"/>
      </w:pPr>
    </w:lvl>
    <w:lvl w:ilvl="4" w:tplc="04190019" w:tentative="1">
      <w:start w:val="1"/>
      <w:numFmt w:val="lowerLetter"/>
      <w:lvlText w:val="%5."/>
      <w:lvlJc w:val="left"/>
      <w:pPr>
        <w:ind w:left="3326" w:hanging="360"/>
      </w:pPr>
    </w:lvl>
    <w:lvl w:ilvl="5" w:tplc="0419001B" w:tentative="1">
      <w:start w:val="1"/>
      <w:numFmt w:val="lowerRoman"/>
      <w:lvlText w:val="%6."/>
      <w:lvlJc w:val="right"/>
      <w:pPr>
        <w:ind w:left="4046" w:hanging="180"/>
      </w:pPr>
    </w:lvl>
    <w:lvl w:ilvl="6" w:tplc="0419000F" w:tentative="1">
      <w:start w:val="1"/>
      <w:numFmt w:val="decimal"/>
      <w:lvlText w:val="%7."/>
      <w:lvlJc w:val="left"/>
      <w:pPr>
        <w:ind w:left="4766" w:hanging="360"/>
      </w:pPr>
    </w:lvl>
    <w:lvl w:ilvl="7" w:tplc="04190019" w:tentative="1">
      <w:start w:val="1"/>
      <w:numFmt w:val="lowerLetter"/>
      <w:lvlText w:val="%8."/>
      <w:lvlJc w:val="left"/>
      <w:pPr>
        <w:ind w:left="5486" w:hanging="360"/>
      </w:pPr>
    </w:lvl>
    <w:lvl w:ilvl="8" w:tplc="0419001B" w:tentative="1">
      <w:start w:val="1"/>
      <w:numFmt w:val="lowerRoman"/>
      <w:lvlText w:val="%9."/>
      <w:lvlJc w:val="right"/>
      <w:pPr>
        <w:ind w:left="6206" w:hanging="180"/>
      </w:pPr>
    </w:lvl>
  </w:abstractNum>
  <w:abstractNum w:abstractNumId="12">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117229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91252CE"/>
    <w:multiLevelType w:val="hybridMultilevel"/>
    <w:tmpl w:val="1D4C5002"/>
    <w:lvl w:ilvl="0" w:tplc="0419000F">
      <w:start w:val="2"/>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BEB16D5"/>
    <w:multiLevelType w:val="hybridMultilevel"/>
    <w:tmpl w:val="3478478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FD54B98"/>
    <w:multiLevelType w:val="hybridMultilevel"/>
    <w:tmpl w:val="031219B8"/>
    <w:lvl w:ilvl="0" w:tplc="8F60F622">
      <w:start w:val="1"/>
      <w:numFmt w:val="decimal"/>
      <w:lvlText w:val="%1."/>
      <w:lvlJc w:val="left"/>
      <w:pPr>
        <w:ind w:left="786"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nsid w:val="2FEA6B9F"/>
    <w:multiLevelType w:val="hybridMultilevel"/>
    <w:tmpl w:val="D1125674"/>
    <w:lvl w:ilvl="0" w:tplc="D7DA6EA2">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35E43B10"/>
    <w:multiLevelType w:val="hybridMultilevel"/>
    <w:tmpl w:val="84DC871A"/>
    <w:lvl w:ilvl="0" w:tplc="486E0F68">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3">
    <w:nsid w:val="3700459D"/>
    <w:multiLevelType w:val="hybridMultilevel"/>
    <w:tmpl w:val="EC566748"/>
    <w:lvl w:ilvl="0" w:tplc="E066648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C1B729C"/>
    <w:multiLevelType w:val="hybridMultilevel"/>
    <w:tmpl w:val="A4D04C8C"/>
    <w:lvl w:ilvl="0" w:tplc="5C06EA1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8">
    <w:nsid w:val="54836E7A"/>
    <w:multiLevelType w:val="hybridMultilevel"/>
    <w:tmpl w:val="69101E7C"/>
    <w:lvl w:ilvl="0" w:tplc="60749D6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9">
    <w:nsid w:val="59832D97"/>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1">
    <w:nsid w:val="5E4253E0"/>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2">
    <w:nsid w:val="5ED83E9E"/>
    <w:multiLevelType w:val="multilevel"/>
    <w:tmpl w:val="EE362D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1CA4060"/>
    <w:multiLevelType w:val="hybridMultilevel"/>
    <w:tmpl w:val="54EC4834"/>
    <w:lvl w:ilvl="0" w:tplc="BEF0A71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4">
    <w:nsid w:val="6D244182"/>
    <w:multiLevelType w:val="hybridMultilevel"/>
    <w:tmpl w:val="9774D4FE"/>
    <w:lvl w:ilvl="0" w:tplc="0419000F">
      <w:start w:val="1"/>
      <w:numFmt w:val="decimal"/>
      <w:lvlText w:val="%1."/>
      <w:lvlJc w:val="left"/>
      <w:pPr>
        <w:ind w:left="21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5B6D89"/>
    <w:multiLevelType w:val="hybridMultilevel"/>
    <w:tmpl w:val="D8887542"/>
    <w:lvl w:ilvl="0" w:tplc="75049F18">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CBB52EE"/>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9">
    <w:nsid w:val="7F3E35BB"/>
    <w:multiLevelType w:val="hybridMultilevel"/>
    <w:tmpl w:val="5CF0D982"/>
    <w:lvl w:ilvl="0" w:tplc="BFA4AFB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0">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6"/>
  </w:num>
  <w:num w:numId="2">
    <w:abstractNumId w:val="30"/>
  </w:num>
  <w:num w:numId="3">
    <w:abstractNumId w:val="15"/>
  </w:num>
  <w:num w:numId="4">
    <w:abstractNumId w:val="3"/>
  </w:num>
  <w:num w:numId="5">
    <w:abstractNumId w:val="37"/>
  </w:num>
  <w:num w:numId="6">
    <w:abstractNumId w:val="29"/>
  </w:num>
  <w:num w:numId="7">
    <w:abstractNumId w:val="17"/>
  </w:num>
  <w:num w:numId="8">
    <w:abstractNumId w:val="6"/>
  </w:num>
  <w:num w:numId="9">
    <w:abstractNumId w:val="1"/>
  </w:num>
  <w:num w:numId="10">
    <w:abstractNumId w:val="2"/>
  </w:num>
  <w:num w:numId="11">
    <w:abstractNumId w:val="8"/>
  </w:num>
  <w:num w:numId="12">
    <w:abstractNumId w:val="12"/>
  </w:num>
  <w:num w:numId="13">
    <w:abstractNumId w:val="5"/>
  </w:num>
  <w:num w:numId="14">
    <w:abstractNumId w:val="36"/>
  </w:num>
  <w:num w:numId="15">
    <w:abstractNumId w:val="26"/>
  </w:num>
  <w:num w:numId="16">
    <w:abstractNumId w:val="13"/>
  </w:num>
  <w:num w:numId="17">
    <w:abstractNumId w:val="20"/>
  </w:num>
  <w:num w:numId="18">
    <w:abstractNumId w:val="39"/>
  </w:num>
  <w:num w:numId="19">
    <w:abstractNumId w:val="33"/>
  </w:num>
  <w:num w:numId="20">
    <w:abstractNumId w:val="23"/>
  </w:num>
  <w:num w:numId="21">
    <w:abstractNumId w:val="28"/>
  </w:num>
  <w:num w:numId="22">
    <w:abstractNumId w:val="27"/>
  </w:num>
  <w:num w:numId="23">
    <w:abstractNumId w:val="32"/>
  </w:num>
  <w:num w:numId="24">
    <w:abstractNumId w:val="21"/>
  </w:num>
  <w:num w:numId="25">
    <w:abstractNumId w:val="35"/>
  </w:num>
  <w:num w:numId="26">
    <w:abstractNumId w:val="19"/>
  </w:num>
  <w:num w:numId="27">
    <w:abstractNumId w:val="7"/>
  </w:num>
  <w:num w:numId="28">
    <w:abstractNumId w:val="34"/>
  </w:num>
  <w:num w:numId="29">
    <w:abstractNumId w:val="24"/>
  </w:num>
  <w:num w:numId="30">
    <w:abstractNumId w:val="4"/>
  </w:num>
  <w:num w:numId="31">
    <w:abstractNumId w:val="40"/>
  </w:num>
  <w:num w:numId="32">
    <w:abstractNumId w:val="31"/>
  </w:num>
  <w:num w:numId="33">
    <w:abstractNumId w:val="38"/>
  </w:num>
  <w:num w:numId="34">
    <w:abstractNumId w:val="22"/>
  </w:num>
  <w:num w:numId="35">
    <w:abstractNumId w:val="25"/>
  </w:num>
  <w:num w:numId="3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4"/>
  </w:num>
  <w:num w:numId="39">
    <w:abstractNumId w:val="9"/>
  </w:num>
  <w:num w:numId="40">
    <w:abstractNumId w:val="11"/>
  </w:num>
  <w:num w:numId="41">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14524"/>
    <w:rsid w:val="00020ABC"/>
    <w:rsid w:val="000240D7"/>
    <w:rsid w:val="0003772B"/>
    <w:rsid w:val="00042CE1"/>
    <w:rsid w:val="00045ECC"/>
    <w:rsid w:val="000529C4"/>
    <w:rsid w:val="000553D0"/>
    <w:rsid w:val="0007150C"/>
    <w:rsid w:val="00080AF9"/>
    <w:rsid w:val="00092478"/>
    <w:rsid w:val="000966DB"/>
    <w:rsid w:val="000A4ACE"/>
    <w:rsid w:val="000B0FBC"/>
    <w:rsid w:val="000C1ECD"/>
    <w:rsid w:val="000C504A"/>
    <w:rsid w:val="000D534D"/>
    <w:rsid w:val="000E3F4D"/>
    <w:rsid w:val="000F1B6F"/>
    <w:rsid w:val="000F76BF"/>
    <w:rsid w:val="001012D2"/>
    <w:rsid w:val="001016D7"/>
    <w:rsid w:val="00115B56"/>
    <w:rsid w:val="00132AD5"/>
    <w:rsid w:val="00135436"/>
    <w:rsid w:val="00140367"/>
    <w:rsid w:val="00141E08"/>
    <w:rsid w:val="001434F2"/>
    <w:rsid w:val="0015090A"/>
    <w:rsid w:val="00162CA2"/>
    <w:rsid w:val="00171AC3"/>
    <w:rsid w:val="001766C1"/>
    <w:rsid w:val="00181439"/>
    <w:rsid w:val="001869EF"/>
    <w:rsid w:val="001A5EC7"/>
    <w:rsid w:val="001B75FA"/>
    <w:rsid w:val="001D1B8C"/>
    <w:rsid w:val="001E5E30"/>
    <w:rsid w:val="001F798C"/>
    <w:rsid w:val="00213E0A"/>
    <w:rsid w:val="00214A8C"/>
    <w:rsid w:val="00225DB4"/>
    <w:rsid w:val="00227664"/>
    <w:rsid w:val="002413C2"/>
    <w:rsid w:val="00243AD7"/>
    <w:rsid w:val="00263757"/>
    <w:rsid w:val="00275334"/>
    <w:rsid w:val="0027621E"/>
    <w:rsid w:val="00293FEF"/>
    <w:rsid w:val="0029512C"/>
    <w:rsid w:val="002A021B"/>
    <w:rsid w:val="002A294F"/>
    <w:rsid w:val="002A3FB0"/>
    <w:rsid w:val="002B10CA"/>
    <w:rsid w:val="002B1738"/>
    <w:rsid w:val="002C008D"/>
    <w:rsid w:val="002C6645"/>
    <w:rsid w:val="002C7721"/>
    <w:rsid w:val="002D097D"/>
    <w:rsid w:val="002D4C59"/>
    <w:rsid w:val="002F5DC2"/>
    <w:rsid w:val="003041E5"/>
    <w:rsid w:val="00304207"/>
    <w:rsid w:val="0031138B"/>
    <w:rsid w:val="00321420"/>
    <w:rsid w:val="00344E00"/>
    <w:rsid w:val="00345342"/>
    <w:rsid w:val="00353395"/>
    <w:rsid w:val="0035744B"/>
    <w:rsid w:val="00360625"/>
    <w:rsid w:val="0037016A"/>
    <w:rsid w:val="00370E47"/>
    <w:rsid w:val="00372AEA"/>
    <w:rsid w:val="0037510D"/>
    <w:rsid w:val="00377706"/>
    <w:rsid w:val="00385EDD"/>
    <w:rsid w:val="00386403"/>
    <w:rsid w:val="003977B5"/>
    <w:rsid w:val="003A25F2"/>
    <w:rsid w:val="003B1392"/>
    <w:rsid w:val="003B153D"/>
    <w:rsid w:val="003B1D69"/>
    <w:rsid w:val="003C7F5B"/>
    <w:rsid w:val="003D1782"/>
    <w:rsid w:val="003E213F"/>
    <w:rsid w:val="003F665A"/>
    <w:rsid w:val="003F7B3E"/>
    <w:rsid w:val="00414FBA"/>
    <w:rsid w:val="00430D7E"/>
    <w:rsid w:val="00446E62"/>
    <w:rsid w:val="0046401F"/>
    <w:rsid w:val="004708A7"/>
    <w:rsid w:val="0047259A"/>
    <w:rsid w:val="00477FA3"/>
    <w:rsid w:val="00484AC6"/>
    <w:rsid w:val="0049263C"/>
    <w:rsid w:val="004C0F0D"/>
    <w:rsid w:val="004C4CB9"/>
    <w:rsid w:val="004C5A92"/>
    <w:rsid w:val="004C6B2E"/>
    <w:rsid w:val="004C6BDD"/>
    <w:rsid w:val="004E075C"/>
    <w:rsid w:val="00502E9C"/>
    <w:rsid w:val="005072A6"/>
    <w:rsid w:val="00523FA4"/>
    <w:rsid w:val="00530F7B"/>
    <w:rsid w:val="00554544"/>
    <w:rsid w:val="005568D2"/>
    <w:rsid w:val="00574225"/>
    <w:rsid w:val="005770B0"/>
    <w:rsid w:val="005A73F2"/>
    <w:rsid w:val="005A756A"/>
    <w:rsid w:val="005B5030"/>
    <w:rsid w:val="005C10EA"/>
    <w:rsid w:val="005D3BA0"/>
    <w:rsid w:val="005D7603"/>
    <w:rsid w:val="005E21F4"/>
    <w:rsid w:val="005E4E00"/>
    <w:rsid w:val="005E7756"/>
    <w:rsid w:val="005F320E"/>
    <w:rsid w:val="005F68CB"/>
    <w:rsid w:val="006065D2"/>
    <w:rsid w:val="00607C09"/>
    <w:rsid w:val="00612E06"/>
    <w:rsid w:val="00614E13"/>
    <w:rsid w:val="00620424"/>
    <w:rsid w:val="00621A10"/>
    <w:rsid w:val="00626851"/>
    <w:rsid w:val="006445E5"/>
    <w:rsid w:val="00651AE3"/>
    <w:rsid w:val="006A35DA"/>
    <w:rsid w:val="006B05B3"/>
    <w:rsid w:val="006B218D"/>
    <w:rsid w:val="006F3312"/>
    <w:rsid w:val="006F7989"/>
    <w:rsid w:val="007003B7"/>
    <w:rsid w:val="00700678"/>
    <w:rsid w:val="00711D46"/>
    <w:rsid w:val="00714167"/>
    <w:rsid w:val="00721371"/>
    <w:rsid w:val="007240F4"/>
    <w:rsid w:val="00732AF5"/>
    <w:rsid w:val="007372D1"/>
    <w:rsid w:val="00743DED"/>
    <w:rsid w:val="00760C32"/>
    <w:rsid w:val="00773DBC"/>
    <w:rsid w:val="007A5ECF"/>
    <w:rsid w:val="007A644D"/>
    <w:rsid w:val="007D1F4C"/>
    <w:rsid w:val="007E142A"/>
    <w:rsid w:val="007E2756"/>
    <w:rsid w:val="007E73C9"/>
    <w:rsid w:val="007F6D04"/>
    <w:rsid w:val="00800A93"/>
    <w:rsid w:val="00811968"/>
    <w:rsid w:val="0081285A"/>
    <w:rsid w:val="00827D91"/>
    <w:rsid w:val="00844E16"/>
    <w:rsid w:val="00846129"/>
    <w:rsid w:val="00847297"/>
    <w:rsid w:val="00854005"/>
    <w:rsid w:val="00856CA9"/>
    <w:rsid w:val="0086172A"/>
    <w:rsid w:val="008730EB"/>
    <w:rsid w:val="00873DDD"/>
    <w:rsid w:val="00874D62"/>
    <w:rsid w:val="00877963"/>
    <w:rsid w:val="0088550C"/>
    <w:rsid w:val="00890748"/>
    <w:rsid w:val="008930A8"/>
    <w:rsid w:val="00895865"/>
    <w:rsid w:val="008A6325"/>
    <w:rsid w:val="008B5580"/>
    <w:rsid w:val="008B62F2"/>
    <w:rsid w:val="008B7ED5"/>
    <w:rsid w:val="008C162A"/>
    <w:rsid w:val="008C29B1"/>
    <w:rsid w:val="008D1601"/>
    <w:rsid w:val="008D28E5"/>
    <w:rsid w:val="008D5AD2"/>
    <w:rsid w:val="008D7883"/>
    <w:rsid w:val="008E4ED9"/>
    <w:rsid w:val="008F6E8D"/>
    <w:rsid w:val="00902708"/>
    <w:rsid w:val="0090279B"/>
    <w:rsid w:val="00917969"/>
    <w:rsid w:val="00925104"/>
    <w:rsid w:val="00925B91"/>
    <w:rsid w:val="0093633B"/>
    <w:rsid w:val="00937296"/>
    <w:rsid w:val="00963AEA"/>
    <w:rsid w:val="0097452B"/>
    <w:rsid w:val="00981484"/>
    <w:rsid w:val="0098153F"/>
    <w:rsid w:val="009867AC"/>
    <w:rsid w:val="0098691C"/>
    <w:rsid w:val="009924D5"/>
    <w:rsid w:val="009A70C8"/>
    <w:rsid w:val="009C1752"/>
    <w:rsid w:val="009C4AE1"/>
    <w:rsid w:val="009D165C"/>
    <w:rsid w:val="009D47CF"/>
    <w:rsid w:val="009E0041"/>
    <w:rsid w:val="009E6D98"/>
    <w:rsid w:val="009E7E29"/>
    <w:rsid w:val="009F0018"/>
    <w:rsid w:val="009F241B"/>
    <w:rsid w:val="009F2437"/>
    <w:rsid w:val="009F2FAF"/>
    <w:rsid w:val="009F3E1E"/>
    <w:rsid w:val="009F3FA0"/>
    <w:rsid w:val="00A035CF"/>
    <w:rsid w:val="00A22089"/>
    <w:rsid w:val="00A31B1A"/>
    <w:rsid w:val="00A32F52"/>
    <w:rsid w:val="00A34490"/>
    <w:rsid w:val="00A47639"/>
    <w:rsid w:val="00A57021"/>
    <w:rsid w:val="00A60F0F"/>
    <w:rsid w:val="00A622DC"/>
    <w:rsid w:val="00A80B03"/>
    <w:rsid w:val="00A80F07"/>
    <w:rsid w:val="00A84957"/>
    <w:rsid w:val="00A8617E"/>
    <w:rsid w:val="00A91723"/>
    <w:rsid w:val="00A946DA"/>
    <w:rsid w:val="00AB4A2C"/>
    <w:rsid w:val="00AC19EE"/>
    <w:rsid w:val="00AD11D7"/>
    <w:rsid w:val="00AD2DAD"/>
    <w:rsid w:val="00AF2FBD"/>
    <w:rsid w:val="00AF42BC"/>
    <w:rsid w:val="00B0190F"/>
    <w:rsid w:val="00B12478"/>
    <w:rsid w:val="00B16304"/>
    <w:rsid w:val="00B22A28"/>
    <w:rsid w:val="00B35DE8"/>
    <w:rsid w:val="00B437AF"/>
    <w:rsid w:val="00B63C4F"/>
    <w:rsid w:val="00B65308"/>
    <w:rsid w:val="00B709C3"/>
    <w:rsid w:val="00B9122A"/>
    <w:rsid w:val="00B91EF8"/>
    <w:rsid w:val="00BB6B8C"/>
    <w:rsid w:val="00BC1411"/>
    <w:rsid w:val="00BC5377"/>
    <w:rsid w:val="00BD11A4"/>
    <w:rsid w:val="00BD28D0"/>
    <w:rsid w:val="00BE3F9F"/>
    <w:rsid w:val="00BE6563"/>
    <w:rsid w:val="00BF0CF2"/>
    <w:rsid w:val="00BF356E"/>
    <w:rsid w:val="00BF407F"/>
    <w:rsid w:val="00BF7025"/>
    <w:rsid w:val="00C01124"/>
    <w:rsid w:val="00C06957"/>
    <w:rsid w:val="00C070BE"/>
    <w:rsid w:val="00C275E1"/>
    <w:rsid w:val="00C37266"/>
    <w:rsid w:val="00C56D9C"/>
    <w:rsid w:val="00C653FA"/>
    <w:rsid w:val="00C70693"/>
    <w:rsid w:val="00C716EB"/>
    <w:rsid w:val="00C80958"/>
    <w:rsid w:val="00C83404"/>
    <w:rsid w:val="00CA5537"/>
    <w:rsid w:val="00CA631C"/>
    <w:rsid w:val="00CB6FDD"/>
    <w:rsid w:val="00CC38E8"/>
    <w:rsid w:val="00CC6DBA"/>
    <w:rsid w:val="00CD006A"/>
    <w:rsid w:val="00CD2326"/>
    <w:rsid w:val="00CF1AFB"/>
    <w:rsid w:val="00CF1B25"/>
    <w:rsid w:val="00CF1FA5"/>
    <w:rsid w:val="00D000F1"/>
    <w:rsid w:val="00D06028"/>
    <w:rsid w:val="00D24D89"/>
    <w:rsid w:val="00D37E73"/>
    <w:rsid w:val="00D42417"/>
    <w:rsid w:val="00D66B2E"/>
    <w:rsid w:val="00D67AF5"/>
    <w:rsid w:val="00D75B31"/>
    <w:rsid w:val="00D83CEA"/>
    <w:rsid w:val="00D87978"/>
    <w:rsid w:val="00DA3C4B"/>
    <w:rsid w:val="00DA7085"/>
    <w:rsid w:val="00DB4F00"/>
    <w:rsid w:val="00DB77A2"/>
    <w:rsid w:val="00DC272C"/>
    <w:rsid w:val="00DC4E2C"/>
    <w:rsid w:val="00DD413B"/>
    <w:rsid w:val="00DE36EB"/>
    <w:rsid w:val="00E05591"/>
    <w:rsid w:val="00E127D7"/>
    <w:rsid w:val="00E16BF4"/>
    <w:rsid w:val="00E25BB8"/>
    <w:rsid w:val="00E42920"/>
    <w:rsid w:val="00E50075"/>
    <w:rsid w:val="00E5078C"/>
    <w:rsid w:val="00E5286A"/>
    <w:rsid w:val="00E56677"/>
    <w:rsid w:val="00E6274F"/>
    <w:rsid w:val="00E77251"/>
    <w:rsid w:val="00E83395"/>
    <w:rsid w:val="00E85924"/>
    <w:rsid w:val="00E97EAE"/>
    <w:rsid w:val="00EB3A07"/>
    <w:rsid w:val="00EB52A6"/>
    <w:rsid w:val="00ED4274"/>
    <w:rsid w:val="00ED7548"/>
    <w:rsid w:val="00EE4163"/>
    <w:rsid w:val="00F10668"/>
    <w:rsid w:val="00F45429"/>
    <w:rsid w:val="00F50FCF"/>
    <w:rsid w:val="00F548AD"/>
    <w:rsid w:val="00F706C4"/>
    <w:rsid w:val="00F96239"/>
    <w:rsid w:val="00FA2D42"/>
    <w:rsid w:val="00FA42D7"/>
    <w:rsid w:val="00FA5C98"/>
    <w:rsid w:val="00FB519E"/>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6445E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35"/>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Style5">
    <w:name w:val="Style5"/>
    <w:basedOn w:val="a0"/>
    <w:rsid w:val="00CF1B25"/>
    <w:pPr>
      <w:spacing w:line="645" w:lineRule="exact"/>
      <w:jc w:val="center"/>
    </w:pPr>
  </w:style>
  <w:style w:type="character" w:customStyle="1" w:styleId="10">
    <w:name w:val="Заголовок 1 Знак"/>
    <w:basedOn w:val="a1"/>
    <w:link w:val="1"/>
    <w:uiPriority w:val="9"/>
    <w:rsid w:val="006445E5"/>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378095">
      <w:bodyDiv w:val="1"/>
      <w:marLeft w:val="0"/>
      <w:marRight w:val="0"/>
      <w:marTop w:val="0"/>
      <w:marBottom w:val="0"/>
      <w:divBdr>
        <w:top w:val="none" w:sz="0" w:space="0" w:color="auto"/>
        <w:left w:val="none" w:sz="0" w:space="0" w:color="auto"/>
        <w:bottom w:val="none" w:sz="0" w:space="0" w:color="auto"/>
        <w:right w:val="none" w:sz="0" w:space="0" w:color="auto"/>
      </w:divBdr>
    </w:div>
    <w:div w:id="795759276">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1B9E9A-119C-436F-9EAA-B4E9924F9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2034</TotalTime>
  <Pages>17</Pages>
  <Words>6026</Words>
  <Characters>34353</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40299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195</cp:revision>
  <cp:lastPrinted>2017-10-24T13:28:00Z</cp:lastPrinted>
  <dcterms:created xsi:type="dcterms:W3CDTF">2015-09-14T08:32:00Z</dcterms:created>
  <dcterms:modified xsi:type="dcterms:W3CDTF">2022-09-07T07:30:00Z</dcterms:modified>
</cp:coreProperties>
</file>